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21BF" w14:textId="77777777" w:rsidR="00755B20" w:rsidRDefault="00000000">
      <w:pPr>
        <w:pStyle w:val="1"/>
        <w:jc w:val="center"/>
        <w:rPr>
          <w:color w:val="000000" w:themeColor="text1"/>
        </w:rPr>
      </w:pPr>
      <w:bookmarkStart w:id="0" w:name="_Toc38286840"/>
      <w:bookmarkStart w:id="1" w:name="_Toc57103882"/>
      <w:bookmarkStart w:id="2" w:name="OLE_LINK3"/>
      <w:r>
        <w:rPr>
          <w:rFonts w:eastAsia="Times New Roman"/>
        </w:rPr>
        <w:t>International Fare Usage Rules of Shandong Airlines</w:t>
      </w:r>
    </w:p>
    <w:p w14:paraId="2A1721C0" w14:textId="77777777" w:rsidR="00755B20" w:rsidRDefault="00000000">
      <w:pPr>
        <w:pStyle w:val="1"/>
        <w:jc w:val="center"/>
        <w:rPr>
          <w:sz w:val="24"/>
          <w:szCs w:val="32"/>
        </w:rPr>
      </w:pPr>
      <w:r>
        <w:rPr>
          <w:rFonts w:eastAsia="Times New Roman"/>
          <w:sz w:val="24"/>
          <w:szCs w:val="32"/>
        </w:rPr>
        <w:t>(Effective from August 1, 2025)</w:t>
      </w:r>
    </w:p>
    <w:p w14:paraId="2A1721C1" w14:textId="77777777" w:rsidR="00755B20" w:rsidRDefault="00000000">
      <w:pPr>
        <w:pStyle w:val="2"/>
        <w:widowControl/>
        <w:rPr>
          <w:rFonts w:ascii="Times New Roman" w:hAnsi="Times New Roman"/>
        </w:rPr>
      </w:pPr>
      <w:bookmarkStart w:id="3" w:name="_Toc38286842"/>
      <w:bookmarkStart w:id="4" w:name="_Toc57103884"/>
      <w:bookmarkStart w:id="5" w:name="_Hlk80627605"/>
      <w:bookmarkEnd w:id="0"/>
      <w:bookmarkEnd w:id="1"/>
      <w:r>
        <w:rPr>
          <w:rFonts w:ascii="Times New Roman" w:eastAsia="Times New Roman" w:hAnsi="Times New Roman"/>
        </w:rPr>
        <w:t>1. Scope of Application</w:t>
      </w:r>
      <w:bookmarkEnd w:id="3"/>
      <w:bookmarkEnd w:id="4"/>
    </w:p>
    <w:p w14:paraId="2A1721C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1.1 These </w:t>
      </w:r>
      <w:r>
        <w:rPr>
          <w:rFonts w:ascii="Times New Roman" w:eastAsia="Times New Roman" w:hAnsi="Times New Roman" w:cs="Times New Roman"/>
          <w:color w:val="000000"/>
          <w:szCs w:val="24"/>
        </w:rPr>
        <w:t>Rules pertain to the application of international air transport tickets filled out by Shandong Airlines (SC), bearing SC flight codes and operated by SC, as well as those issued for flights jointly operated or contracted with other airline partners. This includes international tickets, tickets between the Chinese mainland and Hong Kong (China)/Macao Special Administrative Regions, specially regulated domestic tickets between the Chinese mainland and the Taiwan region (China), and domestic sectors covered by international tickets.</w:t>
      </w:r>
    </w:p>
    <w:p w14:paraId="2A1721C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1.2</w:t>
      </w:r>
      <w:bookmarkEnd w:id="5"/>
      <w:r>
        <w:rPr>
          <w:rFonts w:ascii="Times New Roman" w:eastAsia="Times New Roman" w:hAnsi="Times New Roman" w:cs="Times New Roman"/>
          <w:color w:val="000000"/>
          <w:kern w:val="0"/>
          <w:szCs w:val="24"/>
        </w:rPr>
        <w:t xml:space="preserve"> These Rules are not applicable to charter flights.</w:t>
      </w:r>
      <w:bookmarkStart w:id="6" w:name="_Toc38286851"/>
    </w:p>
    <w:p w14:paraId="2A1721C4" w14:textId="77777777" w:rsidR="00755B20" w:rsidRDefault="00000000">
      <w:pPr>
        <w:widowControl/>
        <w:ind w:leftChars="-50" w:left="-105" w:rightChars="100" w:right="210"/>
        <w:rPr>
          <w:rFonts w:ascii="Times New Roman" w:eastAsia="SimSun" w:hAnsi="Times New Roman" w:cs="Times New Roman"/>
          <w:szCs w:val="21"/>
        </w:rPr>
      </w:pPr>
      <w:r>
        <w:rPr>
          <w:rFonts w:ascii="Times New Roman" w:eastAsia="Times New Roman" w:hAnsi="Times New Roman" w:cs="Times New Roman"/>
          <w:szCs w:val="21"/>
        </w:rPr>
        <w:t>1.3 The fee standards listed in these Rules apply to tickets sold after August 1, 2025 (inclusive).</w:t>
      </w:r>
    </w:p>
    <w:p w14:paraId="2A1721C5" w14:textId="77777777" w:rsidR="00755B20" w:rsidRDefault="00000000">
      <w:pPr>
        <w:widowControl/>
        <w:ind w:leftChars="-50" w:left="-105" w:rightChars="100" w:right="210"/>
        <w:rPr>
          <w:rFonts w:ascii="Times New Roman" w:eastAsia="SimSun" w:hAnsi="Times New Roman" w:cs="Times New Roman"/>
          <w:szCs w:val="21"/>
        </w:rPr>
      </w:pPr>
      <w:r>
        <w:rPr>
          <w:rFonts w:ascii="Times New Roman" w:eastAsia="Times New Roman" w:hAnsi="Times New Roman" w:cs="Times New Roman"/>
          <w:szCs w:val="21"/>
        </w:rPr>
        <w:t>1.4 For tickets sold before August 1, 2025 (exclusive), if they are changed and reissued after August 1, 2025 (inclusive), the charging standards listed in these Rules shall apply when they are changed again.</w:t>
      </w:r>
    </w:p>
    <w:p w14:paraId="2A1721C6" w14:textId="77777777" w:rsidR="00755B20" w:rsidRDefault="00000000">
      <w:pPr>
        <w:widowControl/>
        <w:ind w:leftChars="-50" w:left="-105" w:rightChars="100" w:right="210"/>
        <w:rPr>
          <w:rFonts w:ascii="Times New Roman" w:eastAsia="SimSun" w:hAnsi="Times New Roman" w:cs="Times New Roman"/>
          <w:szCs w:val="21"/>
        </w:rPr>
      </w:pPr>
      <w:r>
        <w:rPr>
          <w:rFonts w:ascii="Times New Roman" w:eastAsia="Times New Roman" w:hAnsi="Times New Roman" w:cs="Times New Roman"/>
          <w:szCs w:val="21"/>
        </w:rPr>
        <w:t>1.5 For tickets sold before August 1, 2025 (exclusive), if a refund is applied after August 1, 2025 (inclusive), the standards before August 1, 2025 (exclusive) shall apply.</w:t>
      </w:r>
    </w:p>
    <w:p w14:paraId="2A1721C7" w14:textId="77777777" w:rsidR="00755B20" w:rsidRDefault="00000000">
      <w:pPr>
        <w:pStyle w:val="2"/>
        <w:rPr>
          <w:rFonts w:ascii="Times New Roman" w:hAnsi="Times New Roman"/>
        </w:rPr>
      </w:pPr>
      <w:bookmarkStart w:id="7" w:name="_Toc57103885"/>
      <w:r>
        <w:rPr>
          <w:rFonts w:ascii="Times New Roman" w:eastAsia="Times New Roman" w:hAnsi="Times New Roman"/>
        </w:rPr>
        <w:t>2.</w:t>
      </w:r>
      <w:bookmarkEnd w:id="6"/>
      <w:bookmarkEnd w:id="7"/>
      <w:r>
        <w:rPr>
          <w:rFonts w:ascii="Times New Roman" w:eastAsia="Times New Roman" w:hAnsi="Times New Roman"/>
        </w:rPr>
        <w:t xml:space="preserve"> General Provisions</w:t>
      </w:r>
    </w:p>
    <w:p w14:paraId="2A1721C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 Most of the prices for SC's international routes are published in the GDS system. The tickets shall be sold using the fares automatically calculated by "QTE:/Ticket Airline" and automatically issued by using "</w:t>
      </w:r>
      <w:proofErr w:type="gramStart"/>
      <w:r>
        <w:rPr>
          <w:rFonts w:ascii="Times New Roman" w:eastAsia="Times New Roman" w:hAnsi="Times New Roman" w:cs="Times New Roman"/>
          <w:color w:val="000000"/>
          <w:kern w:val="0"/>
          <w:szCs w:val="24"/>
        </w:rPr>
        <w:t>DFSQ:A</w:t>
      </w:r>
      <w:proofErr w:type="gramEnd"/>
      <w:r>
        <w:rPr>
          <w:rFonts w:ascii="Times New Roman" w:eastAsia="Times New Roman" w:hAnsi="Times New Roman" w:cs="Times New Roman"/>
          <w:color w:val="000000"/>
          <w:kern w:val="0"/>
          <w:szCs w:val="24"/>
        </w:rPr>
        <w:t xml:space="preserve">". </w:t>
      </w:r>
      <w:r>
        <w:rPr>
          <w:rFonts w:ascii="Times New Roman" w:eastAsia="Times New Roman" w:hAnsi="Times New Roman" w:cs="Times New Roman"/>
          <w:color w:val="000000"/>
          <w:szCs w:val="24"/>
        </w:rPr>
        <w:t xml:space="preserve">(Note: The commands involved in this article are all from the </w:t>
      </w:r>
      <w:proofErr w:type="spellStart"/>
      <w:r>
        <w:rPr>
          <w:rFonts w:ascii="Times New Roman" w:eastAsia="Times New Roman" w:hAnsi="Times New Roman" w:cs="Times New Roman"/>
          <w:color w:val="000000"/>
          <w:szCs w:val="24"/>
        </w:rPr>
        <w:t>TravelSky</w:t>
      </w:r>
      <w:proofErr w:type="spellEnd"/>
      <w:r>
        <w:rPr>
          <w:rFonts w:ascii="Times New Roman" w:eastAsia="Times New Roman" w:hAnsi="Times New Roman" w:cs="Times New Roman"/>
          <w:color w:val="000000"/>
          <w:szCs w:val="24"/>
        </w:rPr>
        <w:t xml:space="preserve"> system. For other GDS automatic calculation and ticket issuing commands, please consult your local GDS.) If the DFSQ: command is used to manually enter the fare, the fare basis (FARE BASIS), TOUR CODE, maximum stay period, free baggage allowance, EI entry, and other contents shall be completely entered according to the corresponding fare notice.</w:t>
      </w:r>
    </w:p>
    <w:p w14:paraId="2A1721C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2.2 If the system displays "NO FARES/RBD/CARRIER" after QTE, it indicates that there is no correct fare, indicating that the passenger's itinerary does not comply with the </w:t>
      </w:r>
      <w:r>
        <w:rPr>
          <w:rFonts w:ascii="Times New Roman" w:eastAsia="Times New Roman" w:hAnsi="Times New Roman" w:cs="Times New Roman"/>
          <w:color w:val="000000"/>
          <w:szCs w:val="24"/>
        </w:rPr>
        <w:t>rules for the use of fares, and the booking shall be modified again until the QTE result of "NO FARES/RBD/CARRIER" does not appear before sales can proceed.</w:t>
      </w:r>
    </w:p>
    <w:p w14:paraId="2A1721C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2.3 For tickets selling for the Chinese mainland sector, only seats in the class for which the fare has been issued through ATPCO, etc. (the fare can be queried through the "XS FSD city pair/travel date * sales date/airline company/* class" command) can be booked, and other classes for which the fare has not been issued are not allowed to be sold. </w:t>
      </w:r>
      <w:r>
        <w:rPr>
          <w:rFonts w:ascii="Times New Roman" w:eastAsia="Times New Roman" w:hAnsi="Times New Roman" w:cs="Times New Roman"/>
          <w:color w:val="000000"/>
          <w:szCs w:val="24"/>
        </w:rPr>
        <w:t>If there are special fare documents, the details of such documents shall apply.</w:t>
      </w:r>
    </w:p>
    <w:p w14:paraId="2A1721C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2.4 All sales fares shall be subject to the corresponding documents for the actual itinerary. </w:t>
      </w:r>
      <w:r>
        <w:rPr>
          <w:rFonts w:ascii="Times New Roman" w:eastAsia="Times New Roman" w:hAnsi="Times New Roman" w:cs="Times New Roman"/>
          <w:color w:val="000000"/>
          <w:szCs w:val="24"/>
        </w:rPr>
        <w:t xml:space="preserve">Individual passengers </w:t>
      </w:r>
      <w:proofErr w:type="gramStart"/>
      <w:r>
        <w:rPr>
          <w:rFonts w:ascii="Times New Roman" w:eastAsia="Times New Roman" w:hAnsi="Times New Roman" w:cs="Times New Roman"/>
          <w:color w:val="000000"/>
          <w:szCs w:val="24"/>
        </w:rPr>
        <w:t>shall</w:t>
      </w:r>
      <w:proofErr w:type="gramEnd"/>
      <w:r>
        <w:rPr>
          <w:rFonts w:ascii="Times New Roman" w:eastAsia="Times New Roman" w:hAnsi="Times New Roman" w:cs="Times New Roman"/>
          <w:color w:val="000000"/>
          <w:szCs w:val="24"/>
        </w:rPr>
        <w:t xml:space="preserve"> book their seats for the outbound journey, and OPEN is not allowed. Whether OPEN is allowed for the inbound journey needs to be confirmed based on the results displayed in the system.</w:t>
      </w:r>
    </w:p>
    <w:p w14:paraId="2A1721CC" w14:textId="77777777" w:rsidR="00755B20" w:rsidRDefault="00000000">
      <w:pPr>
        <w:widowControl/>
        <w:ind w:leftChars="-50" w:left="-105" w:rightChars="100" w:right="210"/>
        <w:rPr>
          <w:rFonts w:ascii="Times New Roman" w:eastAsia="SimSun" w:hAnsi="Times New Roman" w:cs="Times New Roman"/>
          <w:color w:val="000000"/>
          <w:kern w:val="0"/>
          <w:szCs w:val="24"/>
          <w:u w:color="D13434"/>
        </w:rPr>
      </w:pPr>
      <w:r>
        <w:rPr>
          <w:rFonts w:ascii="Times New Roman" w:eastAsia="Times New Roman" w:hAnsi="Times New Roman" w:cs="Times New Roman"/>
          <w:color w:val="000000"/>
          <w:kern w:val="0"/>
          <w:szCs w:val="24"/>
        </w:rPr>
        <w:t>2.5 SC is a code-sharing flight for the market side, and the fares and application conditions are implemented according to the corresponding rules of SC (except for special rules). The free baggage allowance is subject to the system display.</w:t>
      </w:r>
    </w:p>
    <w:p w14:paraId="2A1721C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1"/>
        </w:rPr>
        <w:t>2.6</w:t>
      </w:r>
      <w:r>
        <w:rPr>
          <w:rFonts w:ascii="Times New Roman" w:eastAsia="SimSun" w:hAnsi="Times New Roman" w:cs="Times New Roman"/>
          <w:color w:val="000000"/>
          <w:kern w:val="0"/>
          <w:szCs w:val="24"/>
        </w:rPr>
        <w:t xml:space="preserve"> The price of paper orders that have not been published through the system shall be sold according to the requirements of the paper order product. The price of paper orders shall not be combined with the price in the system.</w:t>
      </w:r>
    </w:p>
    <w:p w14:paraId="2A1721C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2.7 Under no circumstances are RQ tickets allowed to be filled out.</w:t>
      </w:r>
    </w:p>
    <w:p w14:paraId="2A1721C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 xml:space="preserve">2.8 The sales agent shall strictly comply with the rules corresponding to the price and </w:t>
      </w:r>
      <w:proofErr w:type="gramStart"/>
      <w:r>
        <w:rPr>
          <w:rFonts w:ascii="Times New Roman" w:eastAsia="Times New Roman" w:hAnsi="Times New Roman" w:cs="Times New Roman"/>
          <w:color w:val="000000"/>
          <w:kern w:val="0"/>
          <w:szCs w:val="24"/>
        </w:rPr>
        <w:t>class, and</w:t>
      </w:r>
      <w:proofErr w:type="gramEnd"/>
      <w:r>
        <w:rPr>
          <w:rFonts w:ascii="Times New Roman" w:eastAsia="Times New Roman" w:hAnsi="Times New Roman" w:cs="Times New Roman"/>
          <w:color w:val="000000"/>
          <w:kern w:val="0"/>
          <w:szCs w:val="24"/>
        </w:rPr>
        <w:t xml:space="preserve"> shall not sell high-class at low fares.</w:t>
      </w:r>
    </w:p>
    <w:p w14:paraId="2A1721D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2.9 When using the system's automatic calculation of prices, the booking class required for foreign sectors is subject to the system display.</w:t>
      </w:r>
    </w:p>
    <w:p w14:paraId="2A1721D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2.10 The seasonal determination of </w:t>
      </w:r>
      <w:r>
        <w:rPr>
          <w:rFonts w:ascii="Times New Roman" w:eastAsia="Times New Roman" w:hAnsi="Times New Roman" w:cs="Times New Roman"/>
          <w:color w:val="000000"/>
          <w:szCs w:val="24"/>
        </w:rPr>
        <w:t>transit interline fares is based on the date of the first international flight of SC.</w:t>
      </w:r>
    </w:p>
    <w:p w14:paraId="2A1721D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2.11 The shortest </w:t>
      </w:r>
      <w:r>
        <w:rPr>
          <w:rFonts w:ascii="Times New Roman" w:eastAsia="Times New Roman" w:hAnsi="Times New Roman" w:cs="Times New Roman"/>
          <w:color w:val="000000"/>
          <w:szCs w:val="24"/>
        </w:rPr>
        <w:t>transit time for tickets filled out using transit interline should comply with MCT rules (can be queried through the "SCM: Airport Three Character Code/DA/Airlines Two Character Code" command).</w:t>
      </w:r>
    </w:p>
    <w:p w14:paraId="2A1721D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2.12 Provisions on stay period</w:t>
      </w:r>
    </w:p>
    <w:p w14:paraId="2A1721D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2.12.1 Maximum Stay Period refers to the maximum stay period that an </w:t>
      </w:r>
      <w:r>
        <w:rPr>
          <w:rFonts w:ascii="Times New Roman" w:eastAsia="Times New Roman" w:hAnsi="Times New Roman" w:cs="Times New Roman"/>
          <w:color w:val="000000"/>
          <w:szCs w:val="24"/>
        </w:rPr>
        <w:t>interline ticket should follow at the place of stay. The ticket should be used within the specified period of maximum stay period. If it exceeds this period, the corresponding upgrade extension should be applied according to the rules before continuing to be used.</w:t>
      </w:r>
    </w:p>
    <w:p w14:paraId="2A1721D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2.12.2 Minimum Stay Period refers to the minimum stay period that an </w:t>
      </w:r>
      <w:r>
        <w:rPr>
          <w:rFonts w:ascii="Times New Roman" w:eastAsia="Times New Roman" w:hAnsi="Times New Roman" w:cs="Times New Roman"/>
          <w:color w:val="000000"/>
          <w:szCs w:val="24"/>
        </w:rPr>
        <w:t>interline ticket should follow at the place of stay. Tickets should be used outside the specified minimum stay period. If the period is not sufficient, the corresponding upgrade changes should be applied according to the rules before continuing to be used.</w:t>
      </w:r>
    </w:p>
    <w:p w14:paraId="2A1721D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2.12.3 If there are different minimum/maximum stay periods, the </w:t>
      </w:r>
      <w:r>
        <w:rPr>
          <w:rFonts w:ascii="Times New Roman" w:eastAsia="Times New Roman" w:hAnsi="Times New Roman" w:cs="Times New Roman"/>
          <w:color w:val="000000"/>
          <w:szCs w:val="24"/>
        </w:rPr>
        <w:t>most stringent one shall prevail.</w:t>
      </w:r>
    </w:p>
    <w:p w14:paraId="2A1721D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2.13 Combined fare provisions:</w:t>
      </w:r>
    </w:p>
    <w:p w14:paraId="2A1721D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2.13.1 If there are inconsistent interline ticket </w:t>
      </w:r>
      <w:r>
        <w:rPr>
          <w:rFonts w:ascii="Times New Roman" w:eastAsia="Times New Roman" w:hAnsi="Times New Roman" w:cs="Times New Roman"/>
          <w:color w:val="000000"/>
          <w:szCs w:val="24"/>
        </w:rPr>
        <w:t>classes or multiple flights, the 1/2 RT price combination of the corresponding class can be used for sales. The value in the FARE BASE field is consistent with the RT price of the class. If there is a TOUR CODE entry, fill it out according to the order of the trip. The applicable conditions for these combined fares are subject to more stringent class rules.</w:t>
      </w:r>
    </w:p>
    <w:p w14:paraId="2A1721D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2.13.2 The </w:t>
      </w:r>
      <w:r>
        <w:rPr>
          <w:rFonts w:ascii="Times New Roman" w:eastAsia="Times New Roman" w:hAnsi="Times New Roman" w:cs="Times New Roman"/>
          <w:color w:val="000000"/>
          <w:szCs w:val="24"/>
        </w:rPr>
        <w:t xml:space="preserve">most stringent application conditions are applicable to the rules on the maximum stay period, minimum stay period, and early ticket purchase time of the ticket. </w:t>
      </w:r>
      <w:r>
        <w:rPr>
          <w:rFonts w:ascii="Times New Roman" w:eastAsia="SimSun" w:hAnsi="Times New Roman" w:cs="Times New Roman"/>
          <w:color w:val="000000"/>
          <w:szCs w:val="24"/>
        </w:rPr>
        <w:t>The calculation of fees for ticket changes, refunds, extensions, and NO SHOW shall be handled as voluntary changes or refunds.</w:t>
      </w:r>
    </w:p>
    <w:p w14:paraId="2A1721D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2.13.3 ADD-ON and SPA fares shall not be used separately and shall be combined with the sales fare. </w:t>
      </w:r>
      <w:r>
        <w:rPr>
          <w:rFonts w:ascii="Times New Roman" w:eastAsia="Times New Roman" w:hAnsi="Times New Roman" w:cs="Times New Roman"/>
          <w:color w:val="000000"/>
          <w:szCs w:val="24"/>
        </w:rPr>
        <w:t>For ticket issuance, the same ticket as the international, regional, and cross-strait sectors, or a continuous ticket, shall be filled out for the ADD-ON sector. The applicable conditions for the fare are subject to the rules applicable to the international sector of SC.</w:t>
      </w:r>
    </w:p>
    <w:p w14:paraId="2A1721D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2.13.4 Other specific combination rules shall be subject to the query results in the system.</w:t>
      </w:r>
    </w:p>
    <w:p w14:paraId="2A1721D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2.14 Taxes and surcharges</w:t>
      </w:r>
    </w:p>
    <w:p w14:paraId="2A1721D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2.14.1 The collection of taxes and surcharges shall be based on the data in the booking system.</w:t>
      </w:r>
    </w:p>
    <w:p w14:paraId="2A1721D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2.14.2 If there are no special provisions in the fare notices, all fares do not include taxes and surcharges.</w:t>
      </w:r>
    </w:p>
    <w:p w14:paraId="2A1721D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2.15 Ticket issuance deadline</w:t>
      </w:r>
    </w:p>
    <w:p w14:paraId="2A1721E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2.15.1 The </w:t>
      </w:r>
      <w:r>
        <w:rPr>
          <w:rFonts w:ascii="Times New Roman" w:eastAsia="Times New Roman" w:hAnsi="Times New Roman" w:cs="Times New Roman"/>
          <w:color w:val="000000"/>
          <w:szCs w:val="24"/>
        </w:rPr>
        <w:t>deadline for individual ticket issuance shall be based on the automatic ticket issuance deadline displayed in the system.</w:t>
      </w:r>
    </w:p>
    <w:p w14:paraId="2A1721E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2.15.2 If there is a time limit specified by the control personnel of SC, the earliest </w:t>
      </w:r>
      <w:r>
        <w:rPr>
          <w:rFonts w:ascii="Times New Roman" w:eastAsia="Times New Roman" w:hAnsi="Times New Roman" w:cs="Times New Roman"/>
          <w:color w:val="000000"/>
          <w:szCs w:val="24"/>
        </w:rPr>
        <w:t>deadline shall prevail.</w:t>
      </w:r>
    </w:p>
    <w:p w14:paraId="2A1721E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2.16 Taxes and fees include YQ/YR and taxes or fees collected by SC on behalf of the government, other relevant authorities, or airport operators (hereinafter referred to as government taxes and fees).</w:t>
      </w:r>
    </w:p>
    <w:p w14:paraId="2A1721E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2.17 Voluntary changes and voluntary refunds</w:t>
      </w:r>
    </w:p>
    <w:p w14:paraId="2A1721E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2.17.1 The "TRI: Ticket Number" command and the "DFSR: A" command are used first for automatic calculation and automatic ticket reissue, and the system calculation results shall prevail. </w:t>
      </w:r>
      <w:r>
        <w:rPr>
          <w:rFonts w:ascii="Times New Roman" w:eastAsia="Times New Roman" w:hAnsi="Times New Roman" w:cs="Times New Roman"/>
          <w:color w:val="000000"/>
          <w:szCs w:val="24"/>
        </w:rPr>
        <w:t>If no automatic calculation result is present, the fare shall be recalculated manually, and the ticket will be reissued manually.</w:t>
      </w:r>
    </w:p>
    <w:p w14:paraId="2A1721E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2.17.2 Where the date specified in the “NOT VALID BEFORE/AFTER” fields on the ticket is the same as the flight date of the corresponding sector, it signifies that changes and refunds are either subject to fees or not permitted, with the specific fare rules prevailing.</w:t>
      </w:r>
    </w:p>
    <w:p w14:paraId="2A1721E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 xml:space="preserve">2.17.3 </w:t>
      </w:r>
      <w:r>
        <w:rPr>
          <w:rFonts w:ascii="Times New Roman" w:eastAsia="Times New Roman" w:hAnsi="Times New Roman" w:cs="Times New Roman"/>
          <w:color w:val="000000"/>
          <w:szCs w:val="24"/>
        </w:rPr>
        <w:t>Where the “ENDORSEMENT” field on the ticket indicates “NONEND/PENALTY APPLY,” the content displayed under “16. Penalty Rules” in the system shall prevail.</w:t>
      </w:r>
    </w:p>
    <w:p w14:paraId="2A1721E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2.17.4 </w:t>
      </w:r>
      <w:r>
        <w:rPr>
          <w:rFonts w:ascii="Times New Roman" w:eastAsia="Times New Roman" w:hAnsi="Times New Roman" w:cs="Times New Roman"/>
          <w:color w:val="000000"/>
          <w:szCs w:val="24"/>
        </w:rPr>
        <w:t>Where specific change and refund terms (e.g., REBCNYXXX/REFCNYXXX) are indicated in the “ENDORSEMENT” field on the ticket, the ticket displayed details shall prevail. Should the information be incomplete, the content displayed under “16. Penalty Rules” in the system shall prevail.</w:t>
      </w:r>
    </w:p>
    <w:p w14:paraId="2A1721E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2.17.5 Where the “ENDORSEMENT” field on the ticket </w:t>
      </w:r>
      <w:r>
        <w:rPr>
          <w:rFonts w:ascii="Times New Roman" w:eastAsia="Times New Roman" w:hAnsi="Times New Roman" w:cs="Times New Roman"/>
          <w:color w:val="000000"/>
          <w:szCs w:val="24"/>
        </w:rPr>
        <w:t>indicates “NON-REB” or “VALID FLT/DATE SHOWN ONLY,” this implies that the flight listed on the ticket shall be used, and modifications to the flight or date are not permissible.</w:t>
      </w:r>
    </w:p>
    <w:p w14:paraId="2A1721E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2.17.6 Should the fare rules permit voluntary changes between flights directly operated by SC (SC flights) and those operated under SC code-share agreements (SC* flights), these changes are not considered voluntary endorsements. A fare recalculation is required, and the price difference, along with a change </w:t>
      </w:r>
      <w:r>
        <w:rPr>
          <w:rFonts w:ascii="Times New Roman" w:eastAsia="Times New Roman" w:hAnsi="Times New Roman" w:cs="Times New Roman"/>
          <w:color w:val="000000"/>
          <w:szCs w:val="24"/>
        </w:rPr>
        <w:t>handling fee, will be charged following the policy.</w:t>
      </w:r>
    </w:p>
    <w:p w14:paraId="2A1721E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2.17.7 For ticket changes involving OPEN sectors, the fare shall be recalculated during the initial booking of an OPEN sector, even if the same class is used. </w:t>
      </w:r>
      <w:r>
        <w:rPr>
          <w:rFonts w:ascii="Times New Roman" w:eastAsia="Times New Roman" w:hAnsi="Times New Roman" w:cs="Times New Roman"/>
          <w:color w:val="000000"/>
          <w:szCs w:val="24"/>
        </w:rPr>
        <w:t>If there is a fare difference, the fare difference will be charged, and no change handling fee will be charged.</w:t>
      </w:r>
    </w:p>
    <w:p w14:paraId="2A1721E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2.17.8 Ticket changes and refunds shall be finalized within the ticket's validity period. </w:t>
      </w:r>
      <w:r>
        <w:rPr>
          <w:rFonts w:ascii="Times New Roman" w:eastAsia="Times New Roman" w:hAnsi="Times New Roman" w:cs="Times New Roman"/>
          <w:color w:val="000000"/>
          <w:szCs w:val="24"/>
        </w:rPr>
        <w:t>For detailed guidelines on manual changes and refunds, refer to "5. Voluntary Changes" and "6. Voluntary Refunds".</w:t>
      </w:r>
    </w:p>
    <w:p w14:paraId="2A1721E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2.18 Ticket filling out</w:t>
      </w:r>
    </w:p>
    <w:p w14:paraId="2A1721E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2.18.1 "NOT VALID BEFORE/AFTER" field: The selling of tickets at prices </w:t>
      </w:r>
      <w:proofErr w:type="gramStart"/>
      <w:r>
        <w:rPr>
          <w:rFonts w:ascii="Times New Roman" w:eastAsia="Times New Roman" w:hAnsi="Times New Roman" w:cs="Times New Roman"/>
          <w:color w:val="000000"/>
          <w:kern w:val="0"/>
          <w:szCs w:val="24"/>
        </w:rPr>
        <w:t>auto-calculated</w:t>
      </w:r>
      <w:proofErr w:type="gramEnd"/>
      <w:r>
        <w:rPr>
          <w:rFonts w:ascii="Times New Roman" w:eastAsia="Times New Roman" w:hAnsi="Times New Roman" w:cs="Times New Roman"/>
          <w:color w:val="000000"/>
          <w:kern w:val="0"/>
          <w:szCs w:val="24"/>
        </w:rPr>
        <w:t xml:space="preserve"> via "QTE:/Ticket Airline" is subject to the system display. For paper order products, the "NOT VALID BEFORE/AFTER" field will indicate the flight date.</w:t>
      </w:r>
    </w:p>
    <w:p w14:paraId="2A1721E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2.18.2 ENDORSEMENT field: The system-auto-calculated fares are subject to the system display. If additional content is needed, append it following the system-provided content. For the </w:t>
      </w:r>
      <w:r>
        <w:rPr>
          <w:rFonts w:ascii="Times New Roman" w:eastAsia="Times New Roman" w:hAnsi="Times New Roman" w:cs="Times New Roman"/>
          <w:color w:val="000000"/>
          <w:szCs w:val="24"/>
        </w:rPr>
        <w:t>price of paper orders, the specified regulations in the paper order products shall prevail.</w:t>
      </w:r>
    </w:p>
    <w:p w14:paraId="2A1721E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2.18.3 "TOUR CODE" field: The automatic ticket issuance is subject to the system display. </w:t>
      </w:r>
      <w:r>
        <w:rPr>
          <w:rFonts w:ascii="Times New Roman" w:eastAsia="Times New Roman" w:hAnsi="Times New Roman" w:cs="Times New Roman"/>
          <w:color w:val="000000"/>
          <w:szCs w:val="24"/>
        </w:rPr>
        <w:t>Fill out the product number in accordance with the requirements for paper order products when a ticket is filled out manually.</w:t>
      </w:r>
    </w:p>
    <w:p w14:paraId="2A1721F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2.18.4 When manually applying fare differences and change </w:t>
      </w:r>
      <w:r>
        <w:rPr>
          <w:rFonts w:ascii="Times New Roman" w:eastAsia="Times New Roman" w:hAnsi="Times New Roman" w:cs="Times New Roman"/>
          <w:color w:val="000000"/>
          <w:szCs w:val="24"/>
        </w:rPr>
        <w:t>handling fees between ET tickets, the newly issued ticket shall be filled out in following standardized format (XXX currency code):</w:t>
      </w:r>
    </w:p>
    <w:p w14:paraId="2A1721F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RXXX: new fare</w:t>
      </w:r>
    </w:p>
    <w:p w14:paraId="2A1721F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SXXX: difference between new and original fares (excluding taxes)</w:t>
      </w:r>
    </w:p>
    <w:p w14:paraId="2A1721F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TXXX: additional taxes (denoted as OC tax for change </w:t>
      </w:r>
      <w:r>
        <w:rPr>
          <w:rFonts w:ascii="Times New Roman" w:eastAsia="Times New Roman" w:hAnsi="Times New Roman" w:cs="Times New Roman"/>
          <w:color w:val="000000"/>
          <w:szCs w:val="24"/>
        </w:rPr>
        <w:t>handling fees); OXXX: taxes already paid</w:t>
      </w:r>
    </w:p>
    <w:p w14:paraId="2A1721F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AXXX: fare difference (SXXX) + additional taxes (TXXX, including OC tax for change handling fees) - refundable taxes (if any)</w:t>
      </w:r>
    </w:p>
    <w:p w14:paraId="2A1721F5" w14:textId="77777777" w:rsidR="00755B20" w:rsidRDefault="00000000">
      <w:pPr>
        <w:pStyle w:val="2"/>
        <w:widowControl/>
        <w:rPr>
          <w:rFonts w:ascii="Times New Roman" w:hAnsi="Times New Roman"/>
        </w:rPr>
      </w:pPr>
      <w:bookmarkStart w:id="8" w:name="_Toc57103886"/>
      <w:r>
        <w:rPr>
          <w:rFonts w:ascii="Times New Roman" w:eastAsia="Times New Roman" w:hAnsi="Times New Roman"/>
        </w:rPr>
        <w:t>3. Fare for Children/Infants</w:t>
      </w:r>
      <w:bookmarkEnd w:id="8"/>
    </w:p>
    <w:p w14:paraId="2A1721F6"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r>
        <w:rPr>
          <w:rFonts w:ascii="Times New Roman" w:eastAsia="Times New Roman" w:hAnsi="Times New Roman" w:cs="Times New Roman"/>
          <w:b/>
          <w:bCs/>
          <w:color w:val="000000"/>
          <w:kern w:val="0"/>
          <w:szCs w:val="24"/>
        </w:rPr>
        <w:t>3.1 Children's fare</w:t>
      </w:r>
    </w:p>
    <w:p w14:paraId="2A1721F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3.1.1 Booking</w:t>
      </w:r>
    </w:p>
    <w:p w14:paraId="2A1721F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w:t>
      </w:r>
      <w:r>
        <w:rPr>
          <w:rFonts w:ascii="Times New Roman" w:eastAsia="Times New Roman" w:hAnsi="Times New Roman" w:cs="Times New Roman"/>
          <w:color w:val="000000"/>
          <w:szCs w:val="24"/>
        </w:rPr>
        <w:t xml:space="preserve">Children accompanied by adults: Both shall be booked </w:t>
      </w:r>
      <w:proofErr w:type="gramStart"/>
      <w:r>
        <w:rPr>
          <w:rFonts w:ascii="Times New Roman" w:eastAsia="Times New Roman" w:hAnsi="Times New Roman" w:cs="Times New Roman"/>
          <w:color w:val="000000"/>
          <w:szCs w:val="24"/>
        </w:rPr>
        <w:t>in</w:t>
      </w:r>
      <w:proofErr w:type="gramEnd"/>
      <w:r>
        <w:rPr>
          <w:rFonts w:ascii="Times New Roman" w:eastAsia="Times New Roman" w:hAnsi="Times New Roman" w:cs="Times New Roman"/>
          <w:color w:val="000000"/>
          <w:szCs w:val="24"/>
        </w:rPr>
        <w:t xml:space="preserve"> the same class (either economy class or business class). If a passenger requests to purchase tickets of different classes for children and accompanying adults, the children shall meet the transportation conditions for unaccompanied children and shall be seated separately according to the class of the purchased ticket. If children's tickets are issued separately, the complete booking information of adult passengers shall be noted in the child ticket booking code.</w:t>
      </w:r>
    </w:p>
    <w:p w14:paraId="2A1721F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 xml:space="preserve">(2) Unaccompanied children: If there is no accompanying adult, unaccompanied </w:t>
      </w:r>
      <w:proofErr w:type="gramStart"/>
      <w:r>
        <w:rPr>
          <w:rFonts w:ascii="Times New Roman" w:eastAsia="Times New Roman" w:hAnsi="Times New Roman" w:cs="Times New Roman"/>
          <w:color w:val="000000"/>
          <w:kern w:val="0"/>
          <w:szCs w:val="24"/>
        </w:rPr>
        <w:t>children</w:t>
      </w:r>
      <w:proofErr w:type="gramEnd"/>
      <w:r>
        <w:rPr>
          <w:rFonts w:ascii="Times New Roman" w:eastAsia="Times New Roman" w:hAnsi="Times New Roman" w:cs="Times New Roman"/>
          <w:color w:val="000000"/>
          <w:kern w:val="0"/>
          <w:szCs w:val="24"/>
        </w:rPr>
        <w:t xml:space="preserve"> services can be applied according to relevant manuals, provided that the transportation conditions for unaccompanied children are satisfied.</w:t>
      </w:r>
    </w:p>
    <w:p w14:paraId="2A1721F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3.1.2 Ticket issuance</w:t>
      </w:r>
    </w:p>
    <w:p w14:paraId="2A1721F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Fare for children accompanied by adults is calculated at 75% of the applicable adult fare for their booking class. The passenger shall indicate the CHD identifier following the booking name and apply the discount identifier "CH25" to the fare basis code. </w:t>
      </w:r>
      <w:r>
        <w:rPr>
          <w:rFonts w:ascii="Times New Roman" w:eastAsia="Times New Roman" w:hAnsi="Times New Roman" w:cs="Times New Roman"/>
          <w:color w:val="000000"/>
          <w:szCs w:val="24"/>
        </w:rPr>
        <w:t>Where there is no child discount for the booking class, the adult price corresponding to the booking class applies. When manually issuing tickets using other prescribed rates, the fare basis, TOUR CODE, EI entries, etc., shall be completely entered according to the corresponding fare notice.</w:t>
      </w:r>
    </w:p>
    <w:p w14:paraId="2A1721F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Fare for unaccompanied children is calculated at 100% of the adult applicable price for their booking class. Passengers shall enter the UM </w:t>
      </w:r>
      <w:r>
        <w:rPr>
          <w:rFonts w:ascii="Times New Roman" w:eastAsia="Times New Roman" w:hAnsi="Times New Roman" w:cs="Times New Roman"/>
          <w:color w:val="000000"/>
          <w:szCs w:val="24"/>
        </w:rPr>
        <w:t>identifier following their booking names and follow the provisions of the relevant manuals.</w:t>
      </w:r>
    </w:p>
    <w:p w14:paraId="2A1721F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(3) For passengers whose age exceeds the applicable age for children on the day of the inbound journey, sales personnel shall fill out two one-way tickets for each sector of the outbound and inbound journeys, and the tickets shall be purchased based on the age of the passengers on the day of travel for each sector.</w:t>
      </w:r>
    </w:p>
    <w:p w14:paraId="2A1721FE" w14:textId="77777777" w:rsidR="00755B20" w:rsidRDefault="00000000">
      <w:pPr>
        <w:widowControl/>
        <w:ind w:leftChars="-50" w:left="-105" w:rightChars="100" w:right="210"/>
        <w:rPr>
          <w:rFonts w:ascii="Times New Roman" w:eastAsia="SimSun" w:hAnsi="Times New Roman" w:cs="Times New Roman"/>
          <w:color w:val="000000"/>
          <w:kern w:val="0"/>
          <w:szCs w:val="24"/>
        </w:rPr>
      </w:pPr>
      <w:bookmarkStart w:id="9" w:name="_Hlk80688038"/>
      <w:r>
        <w:rPr>
          <w:rFonts w:ascii="Times New Roman" w:eastAsia="Times New Roman" w:hAnsi="Times New Roman" w:cs="Times New Roman"/>
          <w:color w:val="000000"/>
          <w:kern w:val="0"/>
          <w:szCs w:val="24"/>
        </w:rPr>
        <w:t>(4) For passengers holding children's tickets, if the age at the actual travel date exceeds the specified age due to flight schedule changes, the ticket is allowed to be voluntarily refunded.</w:t>
      </w:r>
    </w:p>
    <w:bookmarkEnd w:id="9"/>
    <w:p w14:paraId="2A1721FF"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r>
        <w:rPr>
          <w:rFonts w:ascii="Times New Roman" w:eastAsia="Times New Roman" w:hAnsi="Times New Roman" w:cs="Times New Roman"/>
          <w:b/>
          <w:bCs/>
          <w:color w:val="000000"/>
          <w:kern w:val="0"/>
          <w:szCs w:val="24"/>
        </w:rPr>
        <w:t>3.2 Infant’s fare</w:t>
      </w:r>
    </w:p>
    <w:p w14:paraId="2A17220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3.2.1 Booking</w:t>
      </w:r>
    </w:p>
    <w:p w14:paraId="2A17220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Infant tickets shall be booked within the same booking record as adult tickets and can only be issued following pre-application and system confirmation. Infants are not allocated seats. If a seat is required, they will be considered as children, tickets will be priced accordingly as tickets for children accompanied by adults, and the booking code will include the complete booking details of the accompanying adult passenger.</w:t>
      </w:r>
    </w:p>
    <w:p w14:paraId="2A17220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3.2.2 </w:t>
      </w:r>
      <w:r>
        <w:rPr>
          <w:rFonts w:ascii="Times New Roman" w:eastAsia="Times New Roman" w:hAnsi="Times New Roman" w:cs="Times New Roman"/>
          <w:color w:val="000000"/>
          <w:szCs w:val="24"/>
        </w:rPr>
        <w:t>Ticket issuance</w:t>
      </w:r>
    </w:p>
    <w:p w14:paraId="2A172203"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(1) Fare for unseated infants shall be calculated at 10% of the applicable price for an adult </w:t>
      </w:r>
      <w:r>
        <w:rPr>
          <w:rFonts w:ascii="Times New Roman" w:eastAsia="Times New Roman" w:hAnsi="Times New Roman" w:cs="Times New Roman"/>
          <w:szCs w:val="24"/>
        </w:rPr>
        <w:t>booking class with an infant. If there is no corresponding infant fare for the adult booking class, the infant fare will be sold at the lowest available infant fare. If there are no seats available on the booked flight, the fare will be charged at 10% of the applicable C/Y-class fare as announced by the system. The INF identifier shall be entered following the passenger's booking name, and the discount identifier "IN90" shall be added following the fare basis.</w:t>
      </w:r>
    </w:p>
    <w:p w14:paraId="2A17220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Fare for occupied infants: The fare for </w:t>
      </w:r>
      <w:r>
        <w:rPr>
          <w:rFonts w:ascii="Times New Roman" w:eastAsia="Times New Roman" w:hAnsi="Times New Roman" w:cs="Times New Roman"/>
          <w:color w:val="000000"/>
          <w:szCs w:val="24"/>
        </w:rPr>
        <w:t>children accompanied by adults shall be calculated and collected at 75% of the applicable adult price of the booking class, and taxes will be charged according to the child's standard. The CHD identifier shall be entered following the passenger's booking name. Where there is no child discount for the booking class, the adult price corresponding to the booking class applies. Sales agents are prohibited from selling infant passengers as children's tickets. If there is a special need to occupy a seat, they shall enter "SSR INFT SC NN1 Infant Name DDMMYY/OCCUPYING SEAT/</w:t>
      </w:r>
      <w:proofErr w:type="spellStart"/>
      <w:r>
        <w:rPr>
          <w:rFonts w:ascii="Times New Roman" w:eastAsia="Times New Roman" w:hAnsi="Times New Roman" w:cs="Times New Roman"/>
          <w:color w:val="000000"/>
          <w:szCs w:val="24"/>
        </w:rPr>
        <w:t>Pn</w:t>
      </w:r>
      <w:proofErr w:type="spellEnd"/>
      <w:r>
        <w:rPr>
          <w:rFonts w:ascii="Times New Roman" w:eastAsia="Times New Roman" w:hAnsi="Times New Roman" w:cs="Times New Roman"/>
          <w:color w:val="000000"/>
          <w:szCs w:val="24"/>
        </w:rPr>
        <w:t xml:space="preserve">/Sn (n represents serial number)" after </w:t>
      </w:r>
      <w:proofErr w:type="gramStart"/>
      <w:r>
        <w:rPr>
          <w:rFonts w:ascii="Times New Roman" w:eastAsia="Times New Roman" w:hAnsi="Times New Roman" w:cs="Times New Roman"/>
          <w:color w:val="000000"/>
          <w:szCs w:val="24"/>
        </w:rPr>
        <w:t>booking, and</w:t>
      </w:r>
      <w:proofErr w:type="gramEnd"/>
      <w:r>
        <w:rPr>
          <w:rFonts w:ascii="Times New Roman" w:eastAsia="Times New Roman" w:hAnsi="Times New Roman" w:cs="Times New Roman"/>
          <w:color w:val="000000"/>
          <w:szCs w:val="24"/>
        </w:rPr>
        <w:t xml:space="preserve"> issue the ticket after confirming the seat.</w:t>
      </w:r>
    </w:p>
    <w:p w14:paraId="2A17220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 If the adult ticket carrying an </w:t>
      </w:r>
      <w:proofErr w:type="gramStart"/>
      <w:r>
        <w:rPr>
          <w:rFonts w:ascii="Times New Roman" w:eastAsia="Times New Roman" w:hAnsi="Times New Roman" w:cs="Times New Roman"/>
          <w:color w:val="000000"/>
          <w:kern w:val="0"/>
          <w:szCs w:val="24"/>
        </w:rPr>
        <w:t>infant changes</w:t>
      </w:r>
      <w:proofErr w:type="gramEnd"/>
      <w:r>
        <w:rPr>
          <w:rFonts w:ascii="Times New Roman" w:eastAsia="Times New Roman" w:hAnsi="Times New Roman" w:cs="Times New Roman"/>
          <w:color w:val="000000"/>
          <w:kern w:val="0"/>
          <w:szCs w:val="24"/>
        </w:rPr>
        <w:t xml:space="preserve"> and the class price changes, the </w:t>
      </w:r>
      <w:r>
        <w:rPr>
          <w:rFonts w:ascii="Times New Roman" w:eastAsia="Times New Roman" w:hAnsi="Times New Roman" w:cs="Times New Roman"/>
          <w:color w:val="000000"/>
          <w:szCs w:val="24"/>
        </w:rPr>
        <w:t>infant ticket shall also be changed accordingly.</w:t>
      </w:r>
    </w:p>
    <w:p w14:paraId="2A17220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(4) Restrict the sale of infant tickets in accordance with relevant regulations.</w:t>
      </w:r>
    </w:p>
    <w:p w14:paraId="2A17220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 When it is clear at the time of ticket purchase that the passenger's age on the inbound journey exceeds the applicable age for infants, the sales personnel should fill out two one-way tickets for the passenger's outbound and inbound journeys. The </w:t>
      </w:r>
      <w:proofErr w:type="gramStart"/>
      <w:r>
        <w:rPr>
          <w:rFonts w:ascii="Times New Roman" w:eastAsia="Times New Roman" w:hAnsi="Times New Roman" w:cs="Times New Roman"/>
          <w:color w:val="000000"/>
          <w:kern w:val="0"/>
          <w:szCs w:val="24"/>
        </w:rPr>
        <w:t>ticket</w:t>
      </w:r>
      <w:proofErr w:type="gramEnd"/>
      <w:r>
        <w:rPr>
          <w:rFonts w:ascii="Times New Roman" w:eastAsia="Times New Roman" w:hAnsi="Times New Roman" w:cs="Times New Roman"/>
          <w:color w:val="000000"/>
          <w:kern w:val="0"/>
          <w:szCs w:val="24"/>
        </w:rPr>
        <w:t xml:space="preserve"> shall be purchased at the corresponding fare based on the age of the passenger on the day of travel for each sector.</w:t>
      </w:r>
    </w:p>
    <w:p w14:paraId="2A172208" w14:textId="77777777" w:rsidR="00755B20" w:rsidRDefault="00000000">
      <w:pPr>
        <w:widowControl/>
        <w:ind w:leftChars="-50" w:left="-105" w:rightChars="100" w:right="210"/>
        <w:rPr>
          <w:rFonts w:ascii="Times New Roman" w:eastAsia="SimHei" w:hAnsi="Times New Roman" w:cs="Times New Roman"/>
          <w:b/>
          <w:bCs/>
          <w:color w:val="000000"/>
          <w:sz w:val="24"/>
          <w:szCs w:val="32"/>
        </w:rPr>
      </w:pPr>
      <w:bookmarkStart w:id="10" w:name="_Hlk80688090"/>
      <w:r>
        <w:rPr>
          <w:rFonts w:ascii="Times New Roman" w:eastAsia="Times New Roman" w:hAnsi="Times New Roman" w:cs="Times New Roman"/>
          <w:color w:val="000000"/>
          <w:kern w:val="0"/>
          <w:szCs w:val="24"/>
        </w:rPr>
        <w:t xml:space="preserve">(6) For passengers holding </w:t>
      </w:r>
      <w:r>
        <w:rPr>
          <w:rFonts w:ascii="Times New Roman" w:eastAsia="Times New Roman" w:hAnsi="Times New Roman" w:cs="Times New Roman"/>
          <w:color w:val="000000"/>
          <w:szCs w:val="24"/>
        </w:rPr>
        <w:t>infant tickets, if the age at the actual travel date of the passenger exceeds the specified age due to flight schedule changes, the ticket can be refunded voluntarily.</w:t>
      </w:r>
      <w:bookmarkStart w:id="11" w:name="_Toc57103892"/>
      <w:bookmarkStart w:id="12" w:name="_Toc38286850"/>
      <w:bookmarkEnd w:id="10"/>
    </w:p>
    <w:bookmarkEnd w:id="11"/>
    <w:bookmarkEnd w:id="12"/>
    <w:p w14:paraId="2A172209" w14:textId="77777777" w:rsidR="00755B20" w:rsidRDefault="00000000">
      <w:pPr>
        <w:pStyle w:val="2"/>
        <w:widowControl/>
        <w:rPr>
          <w:rFonts w:ascii="Times New Roman" w:hAnsi="Times New Roman"/>
        </w:rPr>
      </w:pPr>
      <w:r>
        <w:rPr>
          <w:rFonts w:ascii="Times New Roman" w:eastAsia="Times New Roman" w:hAnsi="Times New Roman"/>
        </w:rPr>
        <w:lastRenderedPageBreak/>
        <w:t>4</w:t>
      </w:r>
      <w:proofErr w:type="gramStart"/>
      <w:r>
        <w:rPr>
          <w:rFonts w:ascii="Times New Roman" w:eastAsia="Times New Roman" w:hAnsi="Times New Roman"/>
        </w:rPr>
        <w:t>.</w:t>
      </w:r>
      <w:bookmarkStart w:id="13" w:name="_Toc38286853"/>
      <w:bookmarkStart w:id="14" w:name="_Toc57103893"/>
      <w:r>
        <w:rPr>
          <w:rFonts w:ascii="Times New Roman" w:eastAsia="Times New Roman" w:hAnsi="Times New Roman"/>
          <w:sz w:val="21"/>
          <w:szCs w:val="22"/>
        </w:rPr>
        <w:t xml:space="preserve"> Group</w:t>
      </w:r>
      <w:proofErr w:type="gramEnd"/>
      <w:r>
        <w:rPr>
          <w:rFonts w:ascii="Times New Roman" w:eastAsia="Times New Roman" w:hAnsi="Times New Roman"/>
          <w:sz w:val="21"/>
          <w:szCs w:val="22"/>
        </w:rPr>
        <w:t xml:space="preserve"> Products</w:t>
      </w:r>
      <w:bookmarkEnd w:id="13"/>
      <w:bookmarkEnd w:id="14"/>
    </w:p>
    <w:p w14:paraId="2A17220A"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15" w:name="_Toc38286854"/>
      <w:bookmarkStart w:id="16" w:name="_Toc57103894"/>
      <w:r>
        <w:rPr>
          <w:rFonts w:ascii="Times New Roman" w:eastAsia="SimSun" w:hAnsi="Times New Roman" w:cs="Times New Roman"/>
          <w:b/>
          <w:bCs/>
          <w:color w:val="000000"/>
          <w:kern w:val="0"/>
          <w:szCs w:val="24"/>
        </w:rPr>
        <w:t>4.1 Scope of application</w:t>
      </w:r>
      <w:bookmarkEnd w:id="15"/>
      <w:bookmarkEnd w:id="16"/>
    </w:p>
    <w:p w14:paraId="2A17220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4.1.1 The group fare, booking, and </w:t>
      </w:r>
      <w:r>
        <w:rPr>
          <w:rFonts w:ascii="Times New Roman" w:eastAsia="Times New Roman" w:hAnsi="Times New Roman" w:cs="Times New Roman"/>
          <w:color w:val="000000"/>
          <w:szCs w:val="24"/>
        </w:rPr>
        <w:t>ticket issuance shall be applied for by the authorized distribution agent of SC to the local business department of SC.</w:t>
      </w:r>
    </w:p>
    <w:p w14:paraId="2A17220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4.1.2 Group product prices and the </w:t>
      </w:r>
      <w:r>
        <w:rPr>
          <w:rFonts w:ascii="Times New Roman" w:eastAsia="Times New Roman" w:hAnsi="Times New Roman" w:cs="Times New Roman"/>
          <w:color w:val="000000"/>
          <w:szCs w:val="24"/>
        </w:rPr>
        <w:t>price of paper orders that have not been published through the system shall be sold according to the requirements of the paper order product list.</w:t>
      </w:r>
    </w:p>
    <w:p w14:paraId="2A17220D"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17" w:name="_Toc38286855"/>
      <w:bookmarkStart w:id="18" w:name="_Toc57103895"/>
      <w:r>
        <w:rPr>
          <w:rFonts w:ascii="Times New Roman" w:eastAsia="Times New Roman" w:hAnsi="Times New Roman" w:cs="Times New Roman"/>
          <w:b/>
          <w:bCs/>
          <w:color w:val="000000"/>
          <w:kern w:val="0"/>
          <w:szCs w:val="24"/>
        </w:rPr>
        <w:t>4.2 Sales restrictions, refund, and change</w:t>
      </w:r>
      <w:bookmarkEnd w:id="17"/>
      <w:bookmarkEnd w:id="18"/>
    </w:p>
    <w:p w14:paraId="2A17220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4.2.1 The one-way and round-trip prices shall be based on the documents. The round-trip price cannot be directly taken as twice the one-way price, and the one-way price cannot be directly taken as half of the round-trip price.</w:t>
      </w:r>
    </w:p>
    <w:p w14:paraId="2A17220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4.2.2 The maximum stay period for group prices is generally 15 days. In case of special circumstances, the requirements in the paper product list shall prevail.</w:t>
      </w:r>
    </w:p>
    <w:p w14:paraId="2A17221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4.2.3 The group price shall have reserved seats, and OPEN is not allowed for inbound journeys.</w:t>
      </w:r>
    </w:p>
    <w:p w14:paraId="2A17221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4.2.4 Unless specified otherwise by applicable policies and regulations, after purchasing tickets, group passengers are not permitted to change their flight or travel date. They may only voluntarily upgrade the travel service class within the same flight. Specific details of the upgrade pricing and applicable scope will be defined in the paper order documentation. If these details are not explicitly mentioned, class changes are considered non-permissible. Upon upgrading, refunds will only cover the price difference of the upgrade and any unused </w:t>
      </w:r>
      <w:r>
        <w:rPr>
          <w:rFonts w:ascii="Times New Roman" w:eastAsia="Times New Roman" w:hAnsi="Times New Roman" w:cs="Times New Roman"/>
          <w:color w:val="000000"/>
          <w:szCs w:val="24"/>
        </w:rPr>
        <w:t>government taxes and fees for the untraveled sectors.</w:t>
      </w:r>
    </w:p>
    <w:p w14:paraId="2A17221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4.2.5 Unless otherwise specified by applicable policies and rules, group tickets are voluntarily refunded, and only untraveled sector </w:t>
      </w:r>
      <w:r>
        <w:rPr>
          <w:rFonts w:ascii="Times New Roman" w:eastAsia="Times New Roman" w:hAnsi="Times New Roman" w:cs="Times New Roman"/>
          <w:color w:val="000000"/>
          <w:szCs w:val="24"/>
        </w:rPr>
        <w:t xml:space="preserve">government taxes and fees are refunded. </w:t>
      </w:r>
      <w:r>
        <w:rPr>
          <w:rFonts w:ascii="Times New Roman" w:eastAsia="SimSun" w:hAnsi="Times New Roman" w:cs="Times New Roman"/>
          <w:color w:val="000000"/>
          <w:szCs w:val="24"/>
        </w:rPr>
        <w:t>If the product rules are stricter, the rules in the product list shall prevail.</w:t>
      </w:r>
    </w:p>
    <w:p w14:paraId="2A17221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4.2.6 Unless otherwise specified, the group price is net and does not include any agency fees.</w:t>
      </w:r>
    </w:p>
    <w:p w14:paraId="2A172214"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19" w:name="_Toc38286856"/>
      <w:bookmarkStart w:id="20" w:name="_Toc57103896"/>
      <w:r>
        <w:rPr>
          <w:rFonts w:ascii="Times New Roman" w:eastAsia="SimSun" w:hAnsi="Times New Roman" w:cs="Times New Roman"/>
          <w:b/>
          <w:bCs/>
          <w:color w:val="000000"/>
          <w:kern w:val="0"/>
          <w:szCs w:val="24"/>
        </w:rPr>
        <w:t>4.3 Baggage allowance</w:t>
      </w:r>
      <w:bookmarkEnd w:id="19"/>
      <w:bookmarkEnd w:id="20"/>
    </w:p>
    <w:p w14:paraId="2A172215" w14:textId="77777777" w:rsidR="00755B20" w:rsidRDefault="00000000">
      <w:pPr>
        <w:widowControl/>
        <w:ind w:leftChars="-50" w:left="-105" w:rightChars="100" w:right="210"/>
        <w:rPr>
          <w:rFonts w:ascii="Times New Roman" w:hAnsi="Times New Roman" w:cs="Times New Roman"/>
          <w:highlight w:val="red"/>
        </w:rPr>
      </w:pPr>
      <w:r>
        <w:rPr>
          <w:rFonts w:ascii="Times New Roman" w:eastAsia="SimSun" w:hAnsi="Times New Roman" w:cs="Times New Roman"/>
          <w:color w:val="000000"/>
          <w:kern w:val="0"/>
          <w:szCs w:val="24"/>
        </w:rPr>
        <w:t>4.3.1 Unless otherwise specified, the free baggage allowance shall be subject to the system rules.</w:t>
      </w:r>
    </w:p>
    <w:p w14:paraId="2A172216"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21" w:name="_Toc38286857"/>
      <w:bookmarkStart w:id="22" w:name="_Toc57103897"/>
      <w:r>
        <w:rPr>
          <w:rFonts w:ascii="Times New Roman" w:eastAsia="SimSun" w:hAnsi="Times New Roman" w:cs="Times New Roman"/>
          <w:b/>
          <w:bCs/>
          <w:color w:val="000000"/>
          <w:kern w:val="0"/>
          <w:szCs w:val="24"/>
        </w:rPr>
        <w:t>4.4 Group size</w:t>
      </w:r>
      <w:bookmarkEnd w:id="21"/>
      <w:bookmarkEnd w:id="22"/>
    </w:p>
    <w:p w14:paraId="2A17221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4.4.1 Unless otherwise specified, group passengers generally refer to passengers with a unified organization of 10 or more people, who have the same flight distance, boarding date, flight, and class, and pay the same group fare. </w:t>
      </w:r>
      <w:r>
        <w:rPr>
          <w:rFonts w:ascii="Times New Roman" w:eastAsia="Times New Roman" w:hAnsi="Times New Roman" w:cs="Times New Roman"/>
          <w:color w:val="000000"/>
          <w:szCs w:val="24"/>
        </w:rPr>
        <w:t>The specific minimum number of participants required for forming a travel group is determined by the applicable fare regulations for group products.</w:t>
      </w:r>
    </w:p>
    <w:p w14:paraId="2A172218"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23" w:name="_Toc38286858"/>
      <w:bookmarkStart w:id="24" w:name="_Toc57103898"/>
      <w:r>
        <w:rPr>
          <w:rFonts w:ascii="Times New Roman" w:eastAsia="Times New Roman" w:hAnsi="Times New Roman" w:cs="Times New Roman"/>
          <w:b/>
          <w:bCs/>
          <w:color w:val="000000"/>
          <w:kern w:val="0"/>
          <w:szCs w:val="24"/>
        </w:rPr>
        <w:t>4.5 Restrictions on fare combination</w:t>
      </w:r>
      <w:bookmarkEnd w:id="23"/>
      <w:bookmarkEnd w:id="24"/>
    </w:p>
    <w:p w14:paraId="2A17221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4.5.1 Group products and paper fare products are not allowed to be sold in combination with other prices.</w:t>
      </w:r>
    </w:p>
    <w:p w14:paraId="2A17221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4.5.2 Unless otherwise specified, group products and paper fare order ticket products are only allowed to be sold in combination with tickets under the same document number.</w:t>
      </w:r>
    </w:p>
    <w:p w14:paraId="2A17221B"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25" w:name="_Toc38286859"/>
      <w:bookmarkStart w:id="26" w:name="_Toc57103899"/>
      <w:r>
        <w:rPr>
          <w:rFonts w:ascii="Times New Roman" w:eastAsia="SimSun" w:hAnsi="Times New Roman" w:cs="Times New Roman"/>
          <w:b/>
          <w:bCs/>
          <w:color w:val="000000"/>
          <w:kern w:val="0"/>
          <w:szCs w:val="24"/>
        </w:rPr>
        <w:t>4.6 Discounts for children and infants</w:t>
      </w:r>
      <w:bookmarkEnd w:id="25"/>
      <w:bookmarkEnd w:id="26"/>
    </w:p>
    <w:p w14:paraId="2A17221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4.6.1 The number of children and infants shall be limited in accordance with the relevant requirements of SC. </w:t>
      </w:r>
      <w:r>
        <w:rPr>
          <w:rFonts w:ascii="Times New Roman" w:eastAsia="Times New Roman" w:hAnsi="Times New Roman" w:cs="Times New Roman"/>
          <w:color w:val="000000"/>
          <w:szCs w:val="24"/>
        </w:rPr>
        <w:t>The number of children and infants in the group is included in the total group size, and the sales discount is considered as adult sales.</w:t>
      </w:r>
    </w:p>
    <w:p w14:paraId="2A17221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4.6.2 Group adults accompanying children do not </w:t>
      </w:r>
      <w:r>
        <w:rPr>
          <w:rFonts w:ascii="Times New Roman" w:eastAsia="Times New Roman" w:hAnsi="Times New Roman" w:cs="Times New Roman"/>
          <w:color w:val="000000"/>
          <w:szCs w:val="24"/>
        </w:rPr>
        <w:t>benefit from child discounts, and the fare is the same as that of group adults.</w:t>
      </w:r>
    </w:p>
    <w:p w14:paraId="2A17221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4.6.3 Group unaccompanied children do not </w:t>
      </w:r>
      <w:r>
        <w:rPr>
          <w:rFonts w:ascii="Times New Roman" w:eastAsia="Times New Roman" w:hAnsi="Times New Roman" w:cs="Times New Roman"/>
          <w:color w:val="000000"/>
          <w:szCs w:val="24"/>
        </w:rPr>
        <w:t>benefit from child discounts, and the fare is the same as that of group adults. Consult the local business department in advance to provide unaccompanied protection if possible.</w:t>
      </w:r>
    </w:p>
    <w:p w14:paraId="2A17221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4.6.4 Group seat-less infants do not </w:t>
      </w:r>
      <w:r>
        <w:rPr>
          <w:rFonts w:ascii="Times New Roman" w:eastAsia="Times New Roman" w:hAnsi="Times New Roman" w:cs="Times New Roman"/>
          <w:color w:val="000000"/>
          <w:szCs w:val="24"/>
        </w:rPr>
        <w:t>benefit from infant discounts, and the fare is the same as that of group adults.</w:t>
      </w:r>
    </w:p>
    <w:p w14:paraId="2A17222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4.6.5 Group occupied infants do not </w:t>
      </w:r>
      <w:r>
        <w:rPr>
          <w:rFonts w:ascii="Times New Roman" w:eastAsia="Times New Roman" w:hAnsi="Times New Roman" w:cs="Times New Roman"/>
          <w:color w:val="000000"/>
          <w:szCs w:val="24"/>
        </w:rPr>
        <w:t>benefit from infant discounts, and the fare is the same as that of group adults.</w:t>
      </w:r>
    </w:p>
    <w:p w14:paraId="2A172221" w14:textId="77777777" w:rsidR="00755B20" w:rsidRDefault="00000000">
      <w:pPr>
        <w:widowControl/>
        <w:ind w:leftChars="-50" w:left="-105" w:rightChars="100" w:right="210"/>
        <w:rPr>
          <w:rFonts w:ascii="Times New Roman" w:eastAsia="SimSun" w:hAnsi="Times New Roman" w:cs="Times New Roman"/>
          <w:color w:val="000000"/>
          <w:kern w:val="0"/>
          <w:szCs w:val="24"/>
          <w:highlight w:val="yellow"/>
        </w:rPr>
      </w:pPr>
      <w:r>
        <w:rPr>
          <w:rFonts w:ascii="Times New Roman" w:eastAsia="Times New Roman" w:hAnsi="Times New Roman" w:cs="Times New Roman"/>
          <w:color w:val="000000"/>
          <w:kern w:val="0"/>
          <w:szCs w:val="24"/>
        </w:rPr>
        <w:lastRenderedPageBreak/>
        <w:t>4.6.6 If children and infants are ticketed separately, they will not be included in the total number of group members. The fare can be discounted for normal children and infants, and the corresponding taxes and fees for children and infants shall apply.</w:t>
      </w:r>
    </w:p>
    <w:p w14:paraId="2A172222"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27" w:name="_Toc57103900"/>
      <w:bookmarkStart w:id="28" w:name="_Hlk80688223"/>
      <w:r>
        <w:rPr>
          <w:rFonts w:ascii="Times New Roman" w:eastAsia="SimSun" w:hAnsi="Times New Roman" w:cs="Times New Roman"/>
          <w:b/>
          <w:bCs/>
          <w:color w:val="000000"/>
          <w:kern w:val="0"/>
          <w:szCs w:val="24"/>
        </w:rPr>
        <w:t>4.7 Taxes and surcharges</w:t>
      </w:r>
      <w:bookmarkEnd w:id="27"/>
    </w:p>
    <w:p w14:paraId="2A17222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4.7.1 The collection of taxes and surcharges shall be based on the data in the booking system.</w:t>
      </w:r>
    </w:p>
    <w:p w14:paraId="2A172224"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29" w:name="_Toc38286860"/>
      <w:bookmarkStart w:id="30" w:name="_Toc57103901"/>
      <w:bookmarkEnd w:id="28"/>
      <w:r>
        <w:rPr>
          <w:rFonts w:ascii="Times New Roman" w:eastAsia="SimSun" w:hAnsi="Times New Roman" w:cs="Times New Roman"/>
          <w:b/>
          <w:bCs/>
          <w:color w:val="000000"/>
          <w:kern w:val="0"/>
          <w:szCs w:val="24"/>
        </w:rPr>
        <w:t>4.8 Others</w:t>
      </w:r>
      <w:bookmarkEnd w:id="29"/>
      <w:bookmarkEnd w:id="30"/>
    </w:p>
    <w:p w14:paraId="2A17222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4.8.1 Other matters not covered shall be subject to the provisions in the paper order.</w:t>
      </w:r>
    </w:p>
    <w:p w14:paraId="2A172226" w14:textId="77777777" w:rsidR="00755B20" w:rsidRDefault="00000000">
      <w:pPr>
        <w:pStyle w:val="2"/>
        <w:widowControl/>
        <w:spacing w:before="340" w:after="330"/>
        <w:jc w:val="left"/>
        <w:rPr>
          <w:rFonts w:ascii="Times New Roman" w:hAnsi="Times New Roman"/>
        </w:rPr>
      </w:pPr>
      <w:bookmarkStart w:id="31" w:name="_Toc38286861"/>
      <w:bookmarkStart w:id="32" w:name="_Toc57103902"/>
      <w:r>
        <w:rPr>
          <w:rFonts w:ascii="Times New Roman" w:eastAsia="Times New Roman" w:hAnsi="Times New Roman"/>
        </w:rPr>
        <w:t>5.</w:t>
      </w:r>
      <w:bookmarkEnd w:id="31"/>
      <w:r>
        <w:rPr>
          <w:rFonts w:ascii="Times New Roman" w:hAnsi="Times New Roman"/>
        </w:rPr>
        <w:t xml:space="preserve"> </w:t>
      </w:r>
      <w:r>
        <w:rPr>
          <w:rFonts w:ascii="Times New Roman" w:eastAsia="Times New Roman" w:hAnsi="Times New Roman"/>
        </w:rPr>
        <w:t>Guidelines for Voluntary Changes</w:t>
      </w:r>
      <w:bookmarkEnd w:id="32"/>
      <w:r>
        <w:rPr>
          <w:rFonts w:ascii="Times New Roman" w:eastAsia="Times New Roman" w:hAnsi="Times New Roman"/>
        </w:rPr>
        <w:t xml:space="preserve"> (Manual)</w:t>
      </w:r>
    </w:p>
    <w:p w14:paraId="2A17222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Voluntary changes of tickets include changing flight schedule, changing flight date, changing class, changing carrier, etc.</w:t>
      </w:r>
    </w:p>
    <w:p w14:paraId="2A172228"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33" w:name="_Toc38286864"/>
      <w:bookmarkStart w:id="34" w:name="_Toc57103903"/>
      <w:r>
        <w:rPr>
          <w:rFonts w:ascii="Times New Roman" w:eastAsia="SimSun" w:hAnsi="Times New Roman" w:cs="Times New Roman"/>
          <w:b/>
          <w:bCs/>
          <w:color w:val="000000"/>
          <w:kern w:val="0"/>
          <w:szCs w:val="24"/>
        </w:rPr>
        <w:t>5.1 Principle</w:t>
      </w:r>
      <w:bookmarkEnd w:id="33"/>
      <w:r>
        <w:rPr>
          <w:rFonts w:ascii="Times New Roman" w:eastAsia="SimSun" w:hAnsi="Times New Roman" w:cs="Times New Roman"/>
          <w:b/>
          <w:bCs/>
          <w:color w:val="000000"/>
          <w:kern w:val="0"/>
          <w:szCs w:val="24"/>
        </w:rPr>
        <w:t xml:space="preserve"> of voluntary change</w:t>
      </w:r>
      <w:bookmarkEnd w:id="34"/>
    </w:p>
    <w:p w14:paraId="2A17222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5.1.1 When handling changes, the passenger's identification information shall be carefully checked, and the fare basis, stay period, and whether the ticket has been changed for the first time or multiple times shall be checked.</w:t>
      </w:r>
    </w:p>
    <w:p w14:paraId="2A17222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5.1.2 Changes to ticket sales in different locations shall be handled in accordance with the class fare and rules of the booking system for that ticket.</w:t>
      </w:r>
    </w:p>
    <w:p w14:paraId="2A17222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5.1.3 Voluntary change method</w:t>
      </w:r>
    </w:p>
    <w:p w14:paraId="2A17222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SC's direct ticket sales agents can use the OI method to reissue tickets,</w:t>
      </w:r>
      <w:r>
        <w:rPr>
          <w:rFonts w:ascii="Times New Roman" w:eastAsia="Times New Roman" w:hAnsi="Times New Roman" w:cs="Times New Roman"/>
        </w:rPr>
        <w:t xml:space="preserve"> and should separate the upgrade fee, the same class price difference, and other charges. The new ticket is based on the new class price</w:t>
      </w:r>
      <w:r>
        <w:rPr>
          <w:rFonts w:ascii="Times New Roman" w:eastAsia="Times New Roman" w:hAnsi="Times New Roman" w:cs="Times New Roman"/>
          <w:color w:val="000000"/>
          <w:kern w:val="0"/>
          <w:szCs w:val="24"/>
        </w:rPr>
        <w:t xml:space="preserve"> (FARE </w:t>
      </w:r>
      <w:r>
        <w:rPr>
          <w:rFonts w:ascii="Times New Roman" w:eastAsia="Times New Roman" w:hAnsi="Times New Roman" w:cs="Times New Roman"/>
          <w:color w:val="000000"/>
          <w:szCs w:val="24"/>
        </w:rPr>
        <w:t>entry, including upgrade fee), and the change handling fees other than upgrade fees are summarized and included in the OC entry.</w:t>
      </w:r>
    </w:p>
    <w:p w14:paraId="2A17222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When handling a re-issuance, the agent shall separate the </w:t>
      </w:r>
      <w:proofErr w:type="gramStart"/>
      <w:r>
        <w:rPr>
          <w:rFonts w:ascii="Times New Roman" w:eastAsia="Times New Roman" w:hAnsi="Times New Roman" w:cs="Times New Roman"/>
          <w:color w:val="000000"/>
          <w:kern w:val="0"/>
          <w:szCs w:val="24"/>
        </w:rPr>
        <w:t>upgrade</w:t>
      </w:r>
      <w:proofErr w:type="gramEnd"/>
      <w:r>
        <w:rPr>
          <w:rFonts w:ascii="Times New Roman" w:eastAsia="Times New Roman" w:hAnsi="Times New Roman" w:cs="Times New Roman"/>
          <w:color w:val="000000"/>
          <w:kern w:val="0"/>
          <w:szCs w:val="24"/>
        </w:rPr>
        <w:t xml:space="preserve"> fee, class price difference, and other charges. The new ticket is based on the new class price (FARE </w:t>
      </w:r>
      <w:r>
        <w:rPr>
          <w:rFonts w:ascii="Times New Roman" w:eastAsia="Times New Roman" w:hAnsi="Times New Roman" w:cs="Times New Roman"/>
          <w:color w:val="000000"/>
          <w:szCs w:val="24"/>
        </w:rPr>
        <w:t>entry, including upgrade fee), and the change handling fee other than upgrade fees is summarized and included in the OC entry.</w:t>
      </w:r>
    </w:p>
    <w:p w14:paraId="2A17222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 For tickets that have been traveled for a portion and have undergone changes, the class, FARE BASIS </w:t>
      </w:r>
      <w:r>
        <w:rPr>
          <w:rFonts w:ascii="Times New Roman" w:eastAsia="Times New Roman" w:hAnsi="Times New Roman" w:cs="Times New Roman"/>
          <w:color w:val="000000"/>
          <w:szCs w:val="24"/>
        </w:rPr>
        <w:t>entry, and stay period of the newly issued ticket should comply with the rules for the entire trip, along with the already used part.</w:t>
      </w:r>
    </w:p>
    <w:p w14:paraId="2A17222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 When changing tickets, all untraveled sectors should be changed at the same time.</w:t>
      </w:r>
    </w:p>
    <w:p w14:paraId="2A17223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 The rules for </w:t>
      </w:r>
      <w:r>
        <w:rPr>
          <w:rFonts w:ascii="Times New Roman" w:eastAsia="Times New Roman" w:hAnsi="Times New Roman" w:cs="Times New Roman"/>
          <w:color w:val="000000"/>
          <w:szCs w:val="24"/>
        </w:rPr>
        <w:t>frequent flyers to change their tickets free of charge shall be implemented in accordance with the provisions of the membership manual.</w:t>
      </w:r>
    </w:p>
    <w:p w14:paraId="2A17223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5.1.4 Principle of using exchange rates when it is necessary to use exchange rates to convert </w:t>
      </w:r>
      <w:r>
        <w:rPr>
          <w:rFonts w:ascii="Times New Roman" w:eastAsia="Times New Roman" w:hAnsi="Times New Roman" w:cs="Times New Roman"/>
          <w:color w:val="000000"/>
          <w:szCs w:val="24"/>
        </w:rPr>
        <w:t>actual fare paid and change handling fees</w:t>
      </w:r>
    </w:p>
    <w:p w14:paraId="2A17223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When converting the actual fare paid, use the exchange rate on the </w:t>
      </w:r>
      <w:r>
        <w:rPr>
          <w:rFonts w:ascii="Times New Roman" w:eastAsia="Times New Roman" w:hAnsi="Times New Roman" w:cs="Times New Roman"/>
          <w:color w:val="000000"/>
          <w:szCs w:val="24"/>
        </w:rPr>
        <w:t>sales date to convert it to the currency of the location undergoing the change.</w:t>
      </w:r>
    </w:p>
    <w:p w14:paraId="2A17223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When converting the change handling fee, the exchange rate on the day of the change is used to convert the change handling fee into the </w:t>
      </w:r>
      <w:r>
        <w:rPr>
          <w:rFonts w:ascii="Times New Roman" w:eastAsia="Times New Roman" w:hAnsi="Times New Roman" w:cs="Times New Roman"/>
          <w:color w:val="000000"/>
          <w:szCs w:val="24"/>
        </w:rPr>
        <w:t>currency of the location undergoing the change, and the rounding method is the same as the fare. All SC self-operated e-commerce platforms and customer service centers utilize the exchange rate applicable at the time passengers submit their change requests, whereas other channels apply the rate at the time of change processing.</w:t>
      </w:r>
    </w:p>
    <w:p w14:paraId="2A17223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(3) Exchange rate conversion command: XS FSC XXX converted currency/conversion currency/specified exchange rate date (if no date specified, the system defaults to the current day)</w:t>
      </w:r>
    </w:p>
    <w:p w14:paraId="2A17223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Example: Using the exchange rate on June 1, 2024, convert CNY 100 to its equivalent value in USD.</w:t>
      </w:r>
      <w:r>
        <w:rPr>
          <w:rFonts w:ascii="Times New Roman" w:eastAsia="SimSun" w:hAnsi="Times New Roman" w:cs="Times New Roman"/>
          <w:color w:val="000000"/>
          <w:kern w:val="0"/>
          <w:szCs w:val="24"/>
        </w:rPr>
        <w:t>XS FSC100CNY/USD/01JUN24</w:t>
      </w:r>
    </w:p>
    <w:p w14:paraId="2A17223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 xml:space="preserve">5.1.5 </w:t>
      </w:r>
      <w:r>
        <w:rPr>
          <w:rFonts w:ascii="Times New Roman" w:eastAsia="Times New Roman" w:hAnsi="Times New Roman" w:cs="Times New Roman"/>
          <w:color w:val="000000"/>
          <w:szCs w:val="24"/>
        </w:rPr>
        <w:t>For ticket changes involving OPEN sectors, the fare shall be recalculated during the initial booking of an OPEN sector, even if the same class is used. If there is a fare difference, the fare difference will be charged, and no change handling fee will be charged.</w:t>
      </w:r>
    </w:p>
    <w:p w14:paraId="2A17223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5.1.6 The fare difference and change handling fee shall be charged simultaneously.</w:t>
      </w:r>
    </w:p>
    <w:p w14:paraId="2A17223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5.1.7 For the principles of voluntary changes, refer to the detailed rules for ticket changes and refunds outlined in the General Conditions of Passenger and Baggage Transportation of Shandong Airlines Co., Ltd.</w:t>
      </w:r>
    </w:p>
    <w:p w14:paraId="2A17223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5.1.8 The currency rounding methods for </w:t>
      </w:r>
      <w:proofErr w:type="gramStart"/>
      <w:r>
        <w:rPr>
          <w:rFonts w:ascii="Times New Roman" w:eastAsia="Times New Roman" w:hAnsi="Times New Roman" w:cs="Times New Roman"/>
          <w:color w:val="000000"/>
          <w:kern w:val="0"/>
          <w:szCs w:val="24"/>
        </w:rPr>
        <w:t>change</w:t>
      </w:r>
      <w:proofErr w:type="gramEnd"/>
      <w:r>
        <w:rPr>
          <w:rFonts w:ascii="Times New Roman" w:eastAsia="Times New Roman" w:hAnsi="Times New Roman" w:cs="Times New Roman"/>
          <w:color w:val="000000"/>
          <w:kern w:val="0"/>
          <w:szCs w:val="24"/>
        </w:rPr>
        <w:t xml:space="preserve"> handling </w:t>
      </w:r>
      <w:proofErr w:type="gramStart"/>
      <w:r>
        <w:rPr>
          <w:rFonts w:ascii="Times New Roman" w:eastAsia="Times New Roman" w:hAnsi="Times New Roman" w:cs="Times New Roman"/>
          <w:color w:val="000000"/>
          <w:kern w:val="0"/>
          <w:szCs w:val="24"/>
        </w:rPr>
        <w:t>fee</w:t>
      </w:r>
      <w:proofErr w:type="gramEnd"/>
      <w:r>
        <w:rPr>
          <w:rFonts w:ascii="Times New Roman" w:eastAsia="Times New Roman" w:hAnsi="Times New Roman" w:cs="Times New Roman"/>
          <w:color w:val="000000"/>
          <w:kern w:val="0"/>
          <w:szCs w:val="24"/>
        </w:rPr>
        <w:t xml:space="preserve"> align with those applied to ticket fares.</w:t>
      </w:r>
    </w:p>
    <w:p w14:paraId="2A17223A" w14:textId="77777777" w:rsidR="00755B20" w:rsidRDefault="00000000">
      <w:pPr>
        <w:widowControl/>
        <w:ind w:leftChars="-50" w:left="-105" w:rightChars="100" w:right="210"/>
        <w:rPr>
          <w:rFonts w:ascii="Times New Roman" w:hAnsi="Times New Roman" w:cs="Times New Roman"/>
        </w:rPr>
      </w:pPr>
      <w:r>
        <w:rPr>
          <w:rFonts w:ascii="Times New Roman" w:eastAsia="Times New Roman" w:hAnsi="Times New Roman" w:cs="Times New Roman"/>
          <w:color w:val="000000"/>
          <w:kern w:val="0"/>
          <w:szCs w:val="24"/>
        </w:rPr>
        <w:t>5.1.9 All changes shall be completed within the ticket's validity period.</w:t>
      </w:r>
    </w:p>
    <w:p w14:paraId="2A17223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5.1.10 Tickets upgraded to a higher-class cabin on the same day and </w:t>
      </w:r>
      <w:proofErr w:type="gramStart"/>
      <w:r>
        <w:rPr>
          <w:rFonts w:ascii="Times New Roman" w:eastAsia="Times New Roman" w:hAnsi="Times New Roman" w:cs="Times New Roman"/>
          <w:color w:val="000000"/>
          <w:kern w:val="0"/>
          <w:szCs w:val="24"/>
        </w:rPr>
        <w:t>flight</w:t>
      </w:r>
      <w:proofErr w:type="gramEnd"/>
      <w:r>
        <w:rPr>
          <w:rFonts w:ascii="Times New Roman" w:eastAsia="Times New Roman" w:hAnsi="Times New Roman" w:cs="Times New Roman"/>
          <w:color w:val="000000"/>
          <w:kern w:val="0"/>
          <w:szCs w:val="24"/>
        </w:rPr>
        <w:t xml:space="preserve"> are exempt from the change handling fee.</w:t>
      </w:r>
    </w:p>
    <w:p w14:paraId="2A17223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Scope of application: This applies to holders of SC international and regional route tickets, requesting only a change in class service class under the SC flight code and fare sector conditions (e.g., from economy to premium economy, business, or first class). The flight numbers and dates specified on the tickets remain unchanged.</w:t>
      </w:r>
    </w:p>
    <w:p w14:paraId="2A17223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SC fare viewing approach: After entering the FSI command, use the FSU SN as shown in the example below:</w:t>
      </w:r>
    </w:p>
    <w:p w14:paraId="2A17223E" w14:textId="77777777" w:rsidR="00755B20" w:rsidRDefault="00000000">
      <w:pPr>
        <w:widowControl/>
        <w:ind w:leftChars="-50" w:left="-105" w:rightChars="100" w:right="210"/>
        <w:jc w:val="center"/>
        <w:rPr>
          <w:rFonts w:ascii="Times New Roman" w:eastAsia="SimSun" w:hAnsi="Times New Roman" w:cs="Times New Roman"/>
          <w:color w:val="000000"/>
          <w:kern w:val="0"/>
          <w:szCs w:val="24"/>
        </w:rPr>
      </w:pPr>
      <w:r>
        <w:rPr>
          <w:rFonts w:ascii="Times New Roman" w:hAnsi="Times New Roman" w:cs="Times New Roman"/>
          <w:noProof/>
        </w:rPr>
        <w:drawing>
          <wp:inline distT="0" distB="0" distL="114300" distR="114300" wp14:anchorId="2A1722D2" wp14:editId="2A1722D3">
            <wp:extent cx="6186170" cy="3612515"/>
            <wp:effectExtent l="0" t="0" r="508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186170" cy="3612515"/>
                    </a:xfrm>
                    <a:prstGeom prst="rect">
                      <a:avLst/>
                    </a:prstGeom>
                    <a:noFill/>
                    <a:ln>
                      <a:noFill/>
                    </a:ln>
                  </pic:spPr>
                </pic:pic>
              </a:graphicData>
            </a:graphic>
          </wp:inline>
        </w:drawing>
      </w:r>
    </w:p>
    <w:p w14:paraId="2A17223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 If the original ticket is non-changeable, it is also prohibited to upgrade on the same day and flight.</w:t>
      </w:r>
    </w:p>
    <w:p w14:paraId="2A17224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 If foreign airline tariff rates change during fare recalculation, the updated foreign </w:t>
      </w:r>
      <w:r>
        <w:rPr>
          <w:rFonts w:ascii="Times New Roman" w:eastAsia="Times New Roman" w:hAnsi="Times New Roman" w:cs="Times New Roman"/>
          <w:color w:val="000000"/>
          <w:szCs w:val="24"/>
        </w:rPr>
        <w:t>fare rules apply accordingly.</w:t>
      </w:r>
    </w:p>
    <w:p w14:paraId="2A17224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 These Rules also apply to international tickets, including or limited to domestic segments within China.</w:t>
      </w:r>
    </w:p>
    <w:p w14:paraId="2A172242"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35" w:name="_Toc38286865"/>
      <w:bookmarkStart w:id="36" w:name="_Toc57103904"/>
      <w:bookmarkStart w:id="37" w:name="_Hlk80627752"/>
      <w:r>
        <w:rPr>
          <w:rFonts w:ascii="Times New Roman" w:eastAsia="Times New Roman" w:hAnsi="Times New Roman" w:cs="Times New Roman"/>
          <w:b/>
          <w:bCs/>
          <w:color w:val="000000"/>
          <w:kern w:val="0"/>
          <w:szCs w:val="24"/>
        </w:rPr>
        <w:t>5.2 Voluntary</w:t>
      </w:r>
      <w:bookmarkEnd w:id="35"/>
      <w:r>
        <w:rPr>
          <w:rFonts w:ascii="Times New Roman" w:eastAsia="Times New Roman" w:hAnsi="Times New Roman" w:cs="Times New Roman"/>
          <w:b/>
          <w:bCs/>
          <w:color w:val="000000"/>
          <w:kern w:val="0"/>
          <w:szCs w:val="24"/>
        </w:rPr>
        <w:t xml:space="preserve"> change provisions</w:t>
      </w:r>
      <w:bookmarkEnd w:id="36"/>
    </w:p>
    <w:p w14:paraId="2A172243" w14:textId="77777777" w:rsidR="00755B20" w:rsidRDefault="00000000">
      <w:pPr>
        <w:widowControl/>
        <w:ind w:leftChars="-50" w:left="-105" w:rightChars="100" w:right="210"/>
        <w:rPr>
          <w:rFonts w:ascii="Times New Roman" w:eastAsia="SimSun" w:hAnsi="Times New Roman" w:cs="Times New Roman"/>
          <w:color w:val="000000"/>
          <w:kern w:val="0"/>
          <w:szCs w:val="24"/>
        </w:rPr>
      </w:pPr>
      <w:bookmarkStart w:id="38" w:name="_Hlk53233888"/>
      <w:r>
        <w:rPr>
          <w:rFonts w:ascii="Times New Roman" w:eastAsia="Times New Roman" w:hAnsi="Times New Roman" w:cs="Times New Roman"/>
          <w:color w:val="000000"/>
          <w:kern w:val="0"/>
          <w:szCs w:val="24"/>
        </w:rPr>
        <w:t>5.2.1 Priority</w:t>
      </w:r>
      <w:r>
        <w:rPr>
          <w:rFonts w:ascii="Times New Roman" w:eastAsia="Times New Roman" w:hAnsi="Times New Roman" w:cs="Times New Roman"/>
        </w:rPr>
        <w:t xml:space="preserve"> is</w:t>
      </w:r>
      <w:r>
        <w:rPr>
          <w:rFonts w:ascii="Times New Roman" w:eastAsia="Times New Roman" w:hAnsi="Times New Roman" w:cs="Times New Roman"/>
          <w:color w:val="000000"/>
          <w:kern w:val="0"/>
          <w:szCs w:val="24"/>
        </w:rPr>
        <w:t xml:space="preserve"> assigned to using "TRI: Ticket Number" and "DFSR: A" commands for automatic ticket reissues. </w:t>
      </w:r>
      <w:r>
        <w:rPr>
          <w:rFonts w:ascii="Times New Roman" w:eastAsia="Times New Roman" w:hAnsi="Times New Roman" w:cs="Times New Roman"/>
          <w:color w:val="000000"/>
          <w:szCs w:val="24"/>
        </w:rPr>
        <w:t>Refer to the "Operation Manual for Automatic International Ticket Reissue" for step-by-step guidance on automatic ticket reissue procedures. If TRI provides a calculation result but the fare cannot be saved, manual ticket re-issuance can refer to and use the TRI-calculated results. Should TRI fail to produce a calculation result, the alternative manual calculation and ticket re-issuance methods outlined below may be followed.</w:t>
      </w:r>
    </w:p>
    <w:p w14:paraId="2A172244" w14:textId="77777777" w:rsidR="00755B20" w:rsidRDefault="00000000">
      <w:pPr>
        <w:widowControl/>
        <w:ind w:leftChars="-50" w:left="-105" w:rightChars="100" w:right="210"/>
        <w:rPr>
          <w:rFonts w:ascii="Times New Roman" w:hAnsi="Times New Roman" w:cs="Times New Roman"/>
        </w:rPr>
      </w:pPr>
      <w:r>
        <w:rPr>
          <w:rFonts w:ascii="Times New Roman" w:eastAsia="Times New Roman" w:hAnsi="Times New Roman" w:cs="Times New Roman"/>
          <w:color w:val="000000"/>
          <w:kern w:val="0"/>
          <w:szCs w:val="24"/>
        </w:rPr>
        <w:lastRenderedPageBreak/>
        <w:t xml:space="preserve">5.2.2 </w:t>
      </w:r>
      <w:r>
        <w:rPr>
          <w:rFonts w:ascii="Times New Roman" w:eastAsia="Times New Roman" w:hAnsi="Times New Roman" w:cs="Times New Roman"/>
        </w:rPr>
        <w:t xml:space="preserve">The procedure for determining the price difference and </w:t>
      </w: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handling fee for ticket changes is as follows: The difference between the actual fare paid for the original journey and that of the revised journey is calculated and added to the highest change handling fee within the changed fare group sectors.</w:t>
      </w:r>
    </w:p>
    <w:p w14:paraId="2A17224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5.2.3 A change handling fee is collected for each ticket change. This fee is non-refundable upon ticket cancellation. The currency rounding method for the change handling fee aligns with that used for the ticket fare.</w:t>
      </w:r>
    </w:p>
    <w:p w14:paraId="2A17224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5.2.4 The charging standards for </w:t>
      </w:r>
      <w:proofErr w:type="gramStart"/>
      <w:r>
        <w:rPr>
          <w:rFonts w:ascii="Times New Roman" w:eastAsia="Times New Roman" w:hAnsi="Times New Roman" w:cs="Times New Roman"/>
          <w:color w:val="000000"/>
          <w:kern w:val="0"/>
          <w:szCs w:val="24"/>
        </w:rPr>
        <w:t>change</w:t>
      </w:r>
      <w:proofErr w:type="gramEnd"/>
      <w:r>
        <w:rPr>
          <w:rFonts w:ascii="Times New Roman" w:eastAsia="Times New Roman" w:hAnsi="Times New Roman" w:cs="Times New Roman"/>
          <w:color w:val="000000"/>
          <w:kern w:val="0"/>
          <w:szCs w:val="24"/>
        </w:rPr>
        <w:t xml:space="preserve"> handling fees shall be implemented in accordance with the applicable fare rules.</w:t>
      </w:r>
    </w:p>
    <w:p w14:paraId="2A17224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5.2.5 Allow a voluntary </w:t>
      </w:r>
      <w:proofErr w:type="gramStart"/>
      <w:r>
        <w:rPr>
          <w:rFonts w:ascii="Times New Roman" w:eastAsia="Times New Roman" w:hAnsi="Times New Roman" w:cs="Times New Roman"/>
          <w:color w:val="000000"/>
          <w:kern w:val="0"/>
          <w:szCs w:val="24"/>
        </w:rPr>
        <w:t>upgrade class</w:t>
      </w:r>
      <w:proofErr w:type="gramEnd"/>
      <w:r>
        <w:rPr>
          <w:rFonts w:ascii="Times New Roman" w:eastAsia="Times New Roman" w:hAnsi="Times New Roman" w:cs="Times New Roman"/>
          <w:color w:val="000000"/>
          <w:kern w:val="0"/>
          <w:szCs w:val="24"/>
        </w:rPr>
        <w:t xml:space="preserve"> during the validity period of the ticket. If a descent class is requested, it will be processed as a voluntary refund, and a new ticket needs to be purchased.</w:t>
      </w:r>
    </w:p>
    <w:p w14:paraId="2A17224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5.2.6 Tickets that have not yet started traveling shall be recalculated based on the fare on the day of ticket reissue. Tickets that have already started traveling will be recalculated based on the original ticket on the day of issuance. </w:t>
      </w:r>
      <w:r>
        <w:rPr>
          <w:rFonts w:ascii="Times New Roman" w:eastAsia="Times New Roman" w:hAnsi="Times New Roman" w:cs="Times New Roman"/>
          <w:color w:val="000000"/>
          <w:szCs w:val="24"/>
        </w:rPr>
        <w:t>When different class codes</w:t>
      </w:r>
      <w:r>
        <w:rPr>
          <w:rFonts w:ascii="Times New Roman" w:eastAsia="Times New Roman" w:hAnsi="Times New Roman" w:cs="Times New Roman"/>
          <w:szCs w:val="21"/>
        </w:rPr>
        <w:t xml:space="preserve"> (including the change of subclass from high class to low class in the same service class and the reduction of class in different service classes) are changed, the new fare</w:t>
      </w:r>
      <w:r>
        <w:rPr>
          <w:rFonts w:ascii="Times New Roman" w:eastAsia="Times New Roman" w:hAnsi="Times New Roman" w:cs="Times New Roman"/>
          <w:color w:val="000000"/>
          <w:kern w:val="0"/>
          <w:szCs w:val="24"/>
        </w:rPr>
        <w:t xml:space="preserve"> shall be equal to or higher than the former fare, such as changing business to Y-class, changing Y- to H-class, etc.; When the same class code is changed, if the new fare is lower than the former fare, the difference will not be refunded, and only the change handling fee will be charged.</w:t>
      </w:r>
    </w:p>
    <w:p w14:paraId="2A17224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5.2.7 The tax difference between the new ticket and the original ticket after the change shall be subject to the principle of </w:t>
      </w:r>
      <w:proofErr w:type="gramStart"/>
      <w:r>
        <w:rPr>
          <w:rFonts w:ascii="Times New Roman" w:eastAsia="Times New Roman" w:hAnsi="Times New Roman" w:cs="Times New Roman"/>
          <w:color w:val="000000"/>
          <w:kern w:val="0"/>
          <w:szCs w:val="24"/>
        </w:rPr>
        <w:t>refund</w:t>
      </w:r>
      <w:proofErr w:type="gramEnd"/>
      <w:r>
        <w:rPr>
          <w:rFonts w:ascii="Times New Roman" w:eastAsia="Times New Roman" w:hAnsi="Times New Roman" w:cs="Times New Roman"/>
          <w:color w:val="000000"/>
          <w:kern w:val="0"/>
          <w:szCs w:val="24"/>
        </w:rPr>
        <w:t xml:space="preserve"> for more and compensation for less.</w:t>
      </w:r>
    </w:p>
    <w:p w14:paraId="2A17224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5.2.8 For children (including unaccompanied children) and occupied infants who change seats, the change handling fee will be charged at the applicable discount rate. Infants who do not occupy seats are exempt from </w:t>
      </w:r>
      <w:proofErr w:type="gramStart"/>
      <w:r>
        <w:rPr>
          <w:rFonts w:ascii="Times New Roman" w:eastAsia="Times New Roman" w:hAnsi="Times New Roman" w:cs="Times New Roman"/>
          <w:color w:val="000000"/>
          <w:kern w:val="0"/>
          <w:szCs w:val="24"/>
        </w:rPr>
        <w:t>change</w:t>
      </w:r>
      <w:proofErr w:type="gramEnd"/>
      <w:r>
        <w:rPr>
          <w:rFonts w:ascii="Times New Roman" w:eastAsia="Times New Roman" w:hAnsi="Times New Roman" w:cs="Times New Roman"/>
          <w:color w:val="000000"/>
          <w:kern w:val="0"/>
          <w:szCs w:val="24"/>
        </w:rPr>
        <w:t xml:space="preserve"> handling fees.</w:t>
      </w:r>
    </w:p>
    <w:p w14:paraId="2A17224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5.2.9 If there is a need to change again after the voluntary change, the class rules after the change shall be followed, and the change handling fee charged before the change shall not be refunded.</w:t>
      </w:r>
    </w:p>
    <w:p w14:paraId="2A17224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5.2.10 Change of one-way fare</w:t>
      </w:r>
    </w:p>
    <w:bookmarkEnd w:id="38"/>
    <w:p w14:paraId="2A17224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If the fare increases after the change, in addition to the change handling fee, the corresponding fare difference shall also be charged. If the fare decreases after the class change, the difference will not be refunded and will be treated as a voluntary refund.</w:t>
      </w:r>
    </w:p>
    <w:p w14:paraId="2A17224E" w14:textId="77777777" w:rsidR="00755B20" w:rsidRDefault="00000000">
      <w:pPr>
        <w:widowControl/>
        <w:ind w:leftChars="-50" w:left="-105" w:rightChars="100" w:right="210"/>
        <w:rPr>
          <w:rFonts w:ascii="Times New Roman" w:eastAsia="SimSun" w:hAnsi="Times New Roman" w:cs="Times New Roman"/>
          <w:color w:val="000000"/>
          <w:kern w:val="0"/>
          <w:szCs w:val="24"/>
          <w:highlight w:val="red"/>
        </w:rPr>
      </w:pPr>
      <w:r>
        <w:rPr>
          <w:rFonts w:ascii="Times New Roman" w:eastAsia="Times New Roman" w:hAnsi="Times New Roman" w:cs="Times New Roman"/>
          <w:color w:val="000000"/>
          <w:kern w:val="0"/>
          <w:szCs w:val="24"/>
        </w:rPr>
        <w:t>(2) For tickets with restrictions such as early ticket purchase time, after a change, they shall still comply with the various fare rules of the ticket (including early ticket purchase time limit, etc.), or otherwise, they shall be changed to the current applicable fare.</w:t>
      </w:r>
    </w:p>
    <w:p w14:paraId="2A17224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5.2.11 The change of the round-trip ticket combined fare will </w:t>
      </w:r>
      <w:proofErr w:type="gramStart"/>
      <w:r>
        <w:rPr>
          <w:rFonts w:ascii="Times New Roman" w:eastAsia="Times New Roman" w:hAnsi="Times New Roman" w:cs="Times New Roman"/>
          <w:color w:val="000000"/>
          <w:kern w:val="0"/>
          <w:szCs w:val="24"/>
        </w:rPr>
        <w:t>result</w:t>
      </w:r>
      <w:proofErr w:type="gramEnd"/>
      <w:r>
        <w:rPr>
          <w:rFonts w:ascii="Times New Roman" w:eastAsia="Times New Roman" w:hAnsi="Times New Roman" w:cs="Times New Roman"/>
          <w:color w:val="000000"/>
          <w:kern w:val="0"/>
          <w:szCs w:val="24"/>
        </w:rPr>
        <w:t xml:space="preserve"> </w:t>
      </w:r>
      <w:proofErr w:type="gramStart"/>
      <w:r>
        <w:rPr>
          <w:rFonts w:ascii="Times New Roman" w:eastAsia="Times New Roman" w:hAnsi="Times New Roman" w:cs="Times New Roman"/>
          <w:color w:val="000000"/>
          <w:kern w:val="0"/>
          <w:szCs w:val="24"/>
        </w:rPr>
        <w:t>charged</w:t>
      </w:r>
      <w:proofErr w:type="gramEnd"/>
      <w:r>
        <w:rPr>
          <w:rFonts w:ascii="Times New Roman" w:eastAsia="Times New Roman" w:hAnsi="Times New Roman" w:cs="Times New Roman"/>
          <w:color w:val="000000"/>
          <w:kern w:val="0"/>
          <w:szCs w:val="24"/>
        </w:rPr>
        <w:t xml:space="preserve"> a higher change handling fee for the planned change sector</w:t>
      </w:r>
    </w:p>
    <w:p w14:paraId="2A172250" w14:textId="77777777" w:rsidR="00755B20" w:rsidRDefault="00000000">
      <w:pPr>
        <w:widowControl/>
        <w:ind w:leftChars="-50" w:left="-105" w:rightChars="100" w:right="210"/>
        <w:rPr>
          <w:rFonts w:ascii="Times New Roman" w:eastAsia="SimSun" w:hAnsi="Times New Roman" w:cs="Times New Roman"/>
          <w:color w:val="FF0000"/>
          <w:kern w:val="0"/>
          <w:szCs w:val="24"/>
        </w:rPr>
      </w:pPr>
      <w:r>
        <w:rPr>
          <w:rFonts w:ascii="Times New Roman" w:eastAsia="Times New Roman" w:hAnsi="Times New Roman" w:cs="Times New Roman"/>
          <w:color w:val="000000"/>
          <w:kern w:val="0"/>
          <w:szCs w:val="24"/>
        </w:rPr>
        <w:t xml:space="preserve">(1) If the requirements for the minimum/maximum stay period are still met after the rescheduling of the outbound journey, a change handling fee will be charged before the rescheduling is processed. </w:t>
      </w:r>
      <w:r>
        <w:rPr>
          <w:rFonts w:ascii="Times New Roman" w:eastAsia="Times New Roman" w:hAnsi="Times New Roman" w:cs="Times New Roman"/>
          <w:color w:val="000000"/>
          <w:szCs w:val="24"/>
        </w:rPr>
        <w:t>If the ticket exceeds the minimum/maximum stay period after the change, an upgrade extension shall be applied first to meet the requirements of the minimum/maximum stay period before the change handling fee can be charged, and the change can be processed. If the fare after the change increases, the corresponding price difference should also be charged, and the upgrade fee and change handling fee will be charged together.</w:t>
      </w:r>
    </w:p>
    <w:p w14:paraId="2A17225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Inbound journey changing: If the minimum/maximum stay period requirements are still met after the change, a change handling fee will be charged, and the change will be processed. If the ticket exceeds the minimum/maximum stay period requirements after the change, an upgrade extension shall be processed first to meet the minimum/maximum stay period requirements before the change can be processed. </w:t>
      </w:r>
      <w:r>
        <w:rPr>
          <w:rFonts w:ascii="Times New Roman" w:eastAsia="Times New Roman" w:hAnsi="Times New Roman" w:cs="Times New Roman"/>
          <w:color w:val="000000"/>
          <w:szCs w:val="24"/>
        </w:rPr>
        <w:t>Please refer to the specific handling method for the outbound journey rescheduling.</w:t>
      </w:r>
    </w:p>
    <w:p w14:paraId="2A172252" w14:textId="77777777" w:rsidR="00755B20" w:rsidRDefault="00000000">
      <w:pPr>
        <w:widowControl/>
        <w:ind w:leftChars="-50" w:left="-105" w:rightChars="100" w:right="210"/>
        <w:rPr>
          <w:rFonts w:ascii="Times New Roman" w:eastAsia="SimSun" w:hAnsi="Times New Roman" w:cs="Times New Roman"/>
          <w:color w:val="FF0000"/>
          <w:kern w:val="0"/>
          <w:szCs w:val="24"/>
        </w:rPr>
      </w:pPr>
      <w:r>
        <w:rPr>
          <w:rFonts w:ascii="Times New Roman" w:eastAsia="Times New Roman" w:hAnsi="Times New Roman" w:cs="Times New Roman"/>
          <w:color w:val="000000"/>
          <w:kern w:val="0"/>
          <w:szCs w:val="24"/>
        </w:rPr>
        <w:lastRenderedPageBreak/>
        <w:t xml:space="preserve">(3) Full changing, if the requirements for the </w:t>
      </w:r>
      <w:r>
        <w:rPr>
          <w:rFonts w:ascii="Times New Roman" w:eastAsia="Times New Roman" w:hAnsi="Times New Roman" w:cs="Times New Roman"/>
          <w:color w:val="000000"/>
          <w:szCs w:val="24"/>
        </w:rPr>
        <w:t>minimum/maximum stay period are still met after the change, the change will be processed after the higher change handling fee is charged. If the ticket period exceeds the minimum/maximum stay period after the change, an upgrade extension shall be applied first to meet the requirements for the minimum/maximum stay period before the change handling fee can be charged, and the change can be processed. The upgrade fee and change handling fee will be charged together.</w:t>
      </w:r>
    </w:p>
    <w:p w14:paraId="2A17225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(4) If the fare increases after the change, in addition to the change handling fee, the corresponding fare difference should also be charged. If the fare decreases after the change, the difference will not be refunded and can be treated as a voluntary refund.</w:t>
      </w:r>
    </w:p>
    <w:p w14:paraId="2A172254" w14:textId="77777777" w:rsidR="00755B20" w:rsidRDefault="00000000">
      <w:pPr>
        <w:widowControl/>
        <w:ind w:leftChars="-50" w:left="-105" w:rightChars="100" w:right="210"/>
        <w:rPr>
          <w:rFonts w:ascii="Times New Roman" w:eastAsia="SimSun" w:hAnsi="Times New Roman" w:cs="Times New Roman"/>
          <w:color w:val="000000"/>
          <w:kern w:val="0"/>
          <w:szCs w:val="24"/>
          <w:highlight w:val="cyan"/>
        </w:rPr>
      </w:pPr>
      <w:r>
        <w:rPr>
          <w:rFonts w:ascii="Times New Roman" w:eastAsia="Times New Roman" w:hAnsi="Times New Roman" w:cs="Times New Roman"/>
          <w:color w:val="000000"/>
          <w:kern w:val="0"/>
          <w:szCs w:val="24"/>
        </w:rPr>
        <w:t>(5) For tickets with restrictions such as early ticket purchase time, after the change, they shall still comply with the various fare rules of the ticket (including early ticket purchase time limit, etc.), or otherwise, they shall be changed to the current applicable fare.</w:t>
      </w:r>
    </w:p>
    <w:p w14:paraId="2A17225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 If changing and fee </w:t>
      </w:r>
      <w:proofErr w:type="gramStart"/>
      <w:r>
        <w:rPr>
          <w:rFonts w:ascii="Times New Roman" w:eastAsia="Times New Roman" w:hAnsi="Times New Roman" w:cs="Times New Roman"/>
          <w:color w:val="000000"/>
          <w:kern w:val="0"/>
          <w:szCs w:val="24"/>
        </w:rPr>
        <w:t>changing</w:t>
      </w:r>
      <w:proofErr w:type="gramEnd"/>
      <w:r>
        <w:rPr>
          <w:rFonts w:ascii="Times New Roman" w:eastAsia="Times New Roman" w:hAnsi="Times New Roman" w:cs="Times New Roman"/>
          <w:color w:val="000000"/>
          <w:kern w:val="0"/>
          <w:szCs w:val="24"/>
        </w:rPr>
        <w:t xml:space="preserve"> are not allowed to occur simultaneously in multiple sectors of the planned change, they need to be calculated separately. Further changes are not allowed for changed sectors, and changes are allowed for changed sectors after charging a change handling fee.</w:t>
      </w:r>
    </w:p>
    <w:p w14:paraId="2A17225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(7) Where the </w:t>
      </w:r>
      <w:r>
        <w:rPr>
          <w:rFonts w:ascii="Times New Roman" w:eastAsia="Times New Roman" w:hAnsi="Times New Roman" w:cs="Times New Roman"/>
          <w:color w:val="000000"/>
          <w:szCs w:val="24"/>
        </w:rPr>
        <w:t>ticket has been traveled for a portion, to upgrade the untraveled sector,</w:t>
      </w:r>
      <w:bookmarkStart w:id="39" w:name="OLE_LINK2"/>
      <w:bookmarkStart w:id="40" w:name="OLE_LINK1"/>
      <w:r>
        <w:rPr>
          <w:rFonts w:ascii="Times New Roman" w:eastAsia="Times New Roman" w:hAnsi="Times New Roman" w:cs="Times New Roman"/>
          <w:color w:val="000000"/>
          <w:kern w:val="0"/>
          <w:szCs w:val="24"/>
        </w:rPr>
        <w:t xml:space="preserve"> the calculation of the upgrade fee is as follows: The difference between the new class 1/2RT fare or combined fare</w:t>
      </w:r>
      <w:bookmarkEnd w:id="39"/>
      <w:bookmarkEnd w:id="40"/>
      <w:r>
        <w:rPr>
          <w:rFonts w:ascii="Times New Roman" w:eastAsia="Times New Roman" w:hAnsi="Times New Roman" w:cs="Times New Roman"/>
          <w:color w:val="000000"/>
          <w:kern w:val="0"/>
          <w:szCs w:val="24"/>
        </w:rPr>
        <w:t xml:space="preserve"> and the original class 1/2RT fare or combined fare. </w:t>
      </w:r>
      <w:r>
        <w:rPr>
          <w:rFonts w:ascii="Times New Roman" w:eastAsia="Times New Roman" w:hAnsi="Times New Roman" w:cs="Times New Roman"/>
          <w:color w:val="000000"/>
          <w:szCs w:val="24"/>
        </w:rPr>
        <w:t>Calculate the minimum/maximum stay period of the ticket based on the most stringent application conditions for each class throughout the entire trip.</w:t>
      </w:r>
    </w:p>
    <w:p w14:paraId="2A17225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(8) If all tickets have not been used, and an upgrade is proposed for the inbound journey or the outbound journey only, the rules are the same as those for the portion that has been traveled. The upgrade fee is calculated as the difference between the new class 1/2RT fare or combined fare and the original class 1/2RT fare or combined fare. </w:t>
      </w:r>
      <w:r>
        <w:rPr>
          <w:rFonts w:ascii="Times New Roman" w:eastAsia="Times New Roman" w:hAnsi="Times New Roman" w:cs="Times New Roman"/>
          <w:color w:val="000000"/>
          <w:szCs w:val="24"/>
        </w:rPr>
        <w:t>If the upgrade is processed for the entire trip, the minimum/maximum stay period of the ticket will be recalculated according to the new class rules.</w:t>
      </w:r>
    </w:p>
    <w:p w14:paraId="2A17225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5.2.12 ADD-ON interline ticket change</w:t>
      </w:r>
    </w:p>
    <w:p w14:paraId="2A17225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The ADD-ON price cannot be upgraded for the domestic sector </w:t>
      </w:r>
      <w:proofErr w:type="gramStart"/>
      <w:r>
        <w:rPr>
          <w:rFonts w:ascii="Times New Roman" w:eastAsia="Times New Roman" w:hAnsi="Times New Roman" w:cs="Times New Roman"/>
          <w:color w:val="000000"/>
          <w:kern w:val="0"/>
          <w:szCs w:val="24"/>
        </w:rPr>
        <w:t>alone, but</w:t>
      </w:r>
      <w:proofErr w:type="gramEnd"/>
      <w:r>
        <w:rPr>
          <w:rFonts w:ascii="Times New Roman" w:eastAsia="Times New Roman" w:hAnsi="Times New Roman" w:cs="Times New Roman"/>
          <w:color w:val="000000"/>
          <w:kern w:val="0"/>
          <w:szCs w:val="24"/>
        </w:rPr>
        <w:t xml:space="preserve"> can be changed for the same class. The corresponding change handling fee for the international sector will be charged, and the transfer connection time after the change cannot exceed 24 hours. If there are no available seats for the changed flight, the passenger needs to voluntarily refund their ticket and purchase a new one.</w:t>
      </w:r>
    </w:p>
    <w:p w14:paraId="2A17225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 If there is a price difference in the domestic segment of ADD-ON for a change from the off-season to the peak season, the price difference shall be charged. If there is no applicable price during the peak season, the change is not allowed, and a new ticket shall be purchased after a voluntary refund. For a change from the peak season to the off-season, the price difference will not be refunded.</w:t>
      </w:r>
    </w:p>
    <w:p w14:paraId="2A17225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(3) Other conditions shall be implemented in accordance with the corresponding international sector application conditions and rules.</w:t>
      </w:r>
    </w:p>
    <w:p w14:paraId="2A17225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5.2.13 Instructions for </w:t>
      </w:r>
      <w:r>
        <w:rPr>
          <w:rFonts w:ascii="Times New Roman" w:eastAsia="Times New Roman" w:hAnsi="Times New Roman" w:cs="Times New Roman"/>
          <w:color w:val="000000"/>
          <w:szCs w:val="24"/>
        </w:rPr>
        <w:t>retrieving actual fare paid for current itinerary</w:t>
      </w:r>
    </w:p>
    <w:p w14:paraId="2A17225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Retrieve the </w:t>
      </w:r>
      <w:r>
        <w:rPr>
          <w:rFonts w:ascii="Times New Roman" w:eastAsia="Times New Roman" w:hAnsi="Times New Roman" w:cs="Times New Roman"/>
          <w:color w:val="000000"/>
          <w:szCs w:val="24"/>
        </w:rPr>
        <w:t>actual fare paid using "</w:t>
      </w:r>
      <w:proofErr w:type="gramStart"/>
      <w:r>
        <w:rPr>
          <w:rFonts w:ascii="Times New Roman" w:eastAsia="Times New Roman" w:hAnsi="Times New Roman" w:cs="Times New Roman"/>
          <w:color w:val="000000"/>
          <w:szCs w:val="24"/>
        </w:rPr>
        <w:t>DFSQ:EX</w:t>
      </w:r>
      <w:proofErr w:type="gramEnd"/>
      <w:r>
        <w:rPr>
          <w:rFonts w:ascii="Times New Roman" w:eastAsia="Times New Roman" w:hAnsi="Times New Roman" w:cs="Times New Roman"/>
          <w:color w:val="000000"/>
          <w:szCs w:val="24"/>
        </w:rPr>
        <w:t xml:space="preserve"> Current Ticket Number" (applicable exclusively to tickets issued through the </w:t>
      </w:r>
      <w:proofErr w:type="spellStart"/>
      <w:r>
        <w:rPr>
          <w:rFonts w:ascii="Times New Roman" w:eastAsia="Times New Roman" w:hAnsi="Times New Roman" w:cs="Times New Roman"/>
          <w:color w:val="000000"/>
          <w:szCs w:val="24"/>
        </w:rPr>
        <w:t>TravelSky</w:t>
      </w:r>
      <w:proofErr w:type="spellEnd"/>
      <w:r>
        <w:rPr>
          <w:rFonts w:ascii="Times New Roman" w:eastAsia="Times New Roman" w:hAnsi="Times New Roman" w:cs="Times New Roman"/>
          <w:color w:val="000000"/>
          <w:szCs w:val="24"/>
        </w:rPr>
        <w:t xml:space="preserve"> system).</w:t>
      </w:r>
    </w:p>
    <w:p w14:paraId="2A17225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For example:</w:t>
      </w:r>
    </w:p>
    <w:p w14:paraId="2A17225F" w14:textId="77777777" w:rsidR="00755B20" w:rsidRDefault="00000000">
      <w:pPr>
        <w:widowControl/>
        <w:ind w:leftChars="-50" w:left="-105" w:rightChars="100" w:right="210"/>
        <w:rPr>
          <w:rFonts w:ascii="Times New Roman" w:eastAsia="SimSun" w:hAnsi="Times New Roman" w:cs="Times New Roman"/>
          <w:color w:val="000000"/>
          <w:kern w:val="0"/>
          <w:szCs w:val="24"/>
        </w:rPr>
      </w:pPr>
      <w:proofErr w:type="gramStart"/>
      <w:r>
        <w:rPr>
          <w:rFonts w:ascii="Times New Roman" w:eastAsia="SimSun" w:hAnsi="Times New Roman" w:cs="Times New Roman"/>
          <w:color w:val="000000"/>
          <w:kern w:val="0"/>
          <w:szCs w:val="24"/>
        </w:rPr>
        <w:t>DFSQ:EX</w:t>
      </w:r>
      <w:proofErr w:type="gramEnd"/>
      <w:r>
        <w:rPr>
          <w:rFonts w:ascii="Times New Roman" w:eastAsia="SimSun" w:hAnsi="Times New Roman" w:cs="Times New Roman"/>
          <w:color w:val="000000"/>
          <w:kern w:val="0"/>
          <w:szCs w:val="24"/>
        </w:rPr>
        <w:t>/324-8502087928</w:t>
      </w:r>
    </w:p>
    <w:p w14:paraId="2A17226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 xml:space="preserve">EI/Q/NON-END/NON-RER REB CNY200/REF CNY400 NOSHOW FEE APPLY                    </w:t>
      </w:r>
    </w:p>
    <w:p w14:paraId="2A17226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 xml:space="preserve">FN/FCNY1850.00/SCNY1850.00/C.00/XCNY678.00/TCNY90.00CN/                 </w:t>
      </w:r>
    </w:p>
    <w:p w14:paraId="2A17226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 xml:space="preserve">-TCNY130.00BP/TCNY58.00 YQ/TCNY400.00YR/ACNY2528.00                          </w:t>
      </w:r>
    </w:p>
    <w:p w14:paraId="2A17226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FC/15DEC24TAO SC SEL175.29SC TAO84.14NUC259.43END ROE7.130831 XT 58.00YQ400.00YR</w:t>
      </w:r>
    </w:p>
    <w:p w14:paraId="2A17226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Note: The </w:t>
      </w:r>
      <w:r>
        <w:rPr>
          <w:rFonts w:ascii="Times New Roman" w:eastAsia="Times New Roman" w:hAnsi="Times New Roman" w:cs="Times New Roman"/>
          <w:color w:val="000000"/>
          <w:szCs w:val="24"/>
        </w:rPr>
        <w:t>actual fare paid is referenced under the S (CNY) entry in the FN field.</w:t>
      </w:r>
    </w:p>
    <w:p w14:paraId="2A17226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 xml:space="preserve">(2) If the </w:t>
      </w:r>
      <w:r>
        <w:rPr>
          <w:rFonts w:ascii="Times New Roman" w:eastAsia="Times New Roman" w:hAnsi="Times New Roman" w:cs="Times New Roman"/>
          <w:color w:val="000000"/>
          <w:szCs w:val="24"/>
        </w:rPr>
        <w:t>actual fare paid for the ticket cannot be precisely identified, or the ticket face value indicates IT/BT, access the settlement system to verify the correct actual fare paid for the ticket.</w:t>
      </w:r>
    </w:p>
    <w:p w14:paraId="2A17226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5.2.14 Process for ticket reissue</w:t>
      </w:r>
    </w:p>
    <w:p w14:paraId="2A17226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5.2.14.1 Firstly, execute the command </w:t>
      </w:r>
      <w:proofErr w:type="gramStart"/>
      <w:r>
        <w:rPr>
          <w:rFonts w:ascii="Times New Roman" w:eastAsia="Times New Roman" w:hAnsi="Times New Roman" w:cs="Times New Roman"/>
          <w:color w:val="000000"/>
          <w:kern w:val="0"/>
          <w:szCs w:val="24"/>
        </w:rPr>
        <w:t>TRI:/DFSR:A</w:t>
      </w:r>
      <w:proofErr w:type="gramEnd"/>
      <w:r>
        <w:rPr>
          <w:rFonts w:ascii="Times New Roman" w:eastAsia="Times New Roman" w:hAnsi="Times New Roman" w:cs="Times New Roman"/>
          <w:color w:val="000000"/>
          <w:kern w:val="0"/>
          <w:szCs w:val="24"/>
        </w:rPr>
        <w:t xml:space="preserve"> for automated ticket reissue. </w:t>
      </w:r>
      <w:r>
        <w:rPr>
          <w:rFonts w:ascii="Times New Roman" w:eastAsia="Times New Roman" w:hAnsi="Times New Roman" w:cs="Times New Roman"/>
          <w:color w:val="000000"/>
          <w:szCs w:val="24"/>
        </w:rPr>
        <w:t>Refer to the "Operation Manual for Automatic International Ticket Reissue" for step-by-step guidance on automatic ticket reissue procedures.</w:t>
      </w:r>
    </w:p>
    <w:p w14:paraId="2A17226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5.2.14.2 In the event of a missing calculated result, apply the following procedures for manual fare calculation and ticket re-issuance. The related commands below pertain to </w:t>
      </w:r>
      <w:proofErr w:type="spellStart"/>
      <w:r>
        <w:rPr>
          <w:rFonts w:ascii="Times New Roman" w:eastAsia="Times New Roman" w:hAnsi="Times New Roman" w:cs="Times New Roman"/>
          <w:color w:val="000000"/>
          <w:szCs w:val="24"/>
        </w:rPr>
        <w:t>TravelSky's</w:t>
      </w:r>
      <w:proofErr w:type="spellEnd"/>
      <w:r>
        <w:rPr>
          <w:rFonts w:ascii="Times New Roman" w:eastAsia="Times New Roman" w:hAnsi="Times New Roman" w:cs="Times New Roman"/>
          <w:color w:val="000000"/>
          <w:szCs w:val="24"/>
        </w:rPr>
        <w:t xml:space="preserve"> booking system.</w:t>
      </w:r>
    </w:p>
    <w:p w14:paraId="2A17226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5.2.14.2.1 Step I: </w:t>
      </w:r>
      <w:r>
        <w:rPr>
          <w:rFonts w:ascii="Times New Roman" w:eastAsia="Times New Roman" w:hAnsi="Times New Roman" w:cs="Times New Roman"/>
          <w:color w:val="000000"/>
          <w:szCs w:val="24"/>
        </w:rPr>
        <w:t>Retrieve the actual fare paid for the ticket that requires a change.</w:t>
      </w:r>
    </w:p>
    <w:p w14:paraId="2A17226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Commands: DFSQ: EX ticket number, DETR: TN ticket number, or ABR ticket number.</w:t>
      </w:r>
    </w:p>
    <w:p w14:paraId="2A17226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 If the actual fare paid cannot be retrieved, access the settlement system to verify the actual fare paid for the ticket.</w:t>
      </w:r>
    </w:p>
    <w:p w14:paraId="2A17226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5.2.14.2.2 Step II: Verify the </w:t>
      </w:r>
      <w:proofErr w:type="gramStart"/>
      <w:r>
        <w:rPr>
          <w:rFonts w:ascii="Times New Roman" w:eastAsia="Times New Roman" w:hAnsi="Times New Roman" w:cs="Times New Roman"/>
          <w:color w:val="000000"/>
          <w:kern w:val="0"/>
          <w:szCs w:val="24"/>
        </w:rPr>
        <w:t>change</w:t>
      </w:r>
      <w:proofErr w:type="gramEnd"/>
      <w:r>
        <w:rPr>
          <w:rFonts w:ascii="Times New Roman" w:eastAsia="Times New Roman" w:hAnsi="Times New Roman" w:cs="Times New Roman"/>
          <w:color w:val="000000"/>
          <w:kern w:val="0"/>
          <w:szCs w:val="24"/>
        </w:rPr>
        <w:t xml:space="preserve"> handling fee. </w:t>
      </w:r>
      <w:r>
        <w:rPr>
          <w:rFonts w:ascii="Times New Roman" w:eastAsia="Times New Roman" w:hAnsi="Times New Roman" w:cs="Times New Roman"/>
          <w:color w:val="000000"/>
          <w:szCs w:val="24"/>
        </w:rPr>
        <w:t>Use ABR/FSI/FSG or FSD/FSN commands to determine the change handling fee.</w:t>
      </w:r>
    </w:p>
    <w:p w14:paraId="2A17226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Commands:</w:t>
      </w:r>
    </w:p>
    <w:p w14:paraId="2A17226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ABR: ticket number (ensure the displayed information matches the original ticket data).</w:t>
      </w:r>
    </w:p>
    <w:p w14:paraId="2A17226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XS FSI/SC//</w:t>
      </w:r>
      <w:r>
        <w:rPr>
          <w:rFonts w:ascii="Times New Roman" w:eastAsia="Times New Roman" w:hAnsi="Times New Roman" w:cs="Times New Roman"/>
          <w:color w:val="000000"/>
          <w:szCs w:val="24"/>
        </w:rPr>
        <w:t>Sales Location. Sales date (simple operation: create a record for an identical route and directly modify the output after QTE:/SC to match the original ticket).</w:t>
      </w:r>
    </w:p>
    <w:p w14:paraId="2A17227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If the fare </w:t>
      </w:r>
      <w:r>
        <w:rPr>
          <w:rFonts w:ascii="Times New Roman" w:eastAsia="Times New Roman" w:hAnsi="Times New Roman" w:cs="Times New Roman"/>
          <w:color w:val="000000"/>
          <w:szCs w:val="24"/>
        </w:rPr>
        <w:t>category automatically calculated by the system matches the current ticket and does not display "NOFARES/RBD/CARRIER", apply the FSG command to retrieve the change handling fee.</w:t>
      </w:r>
    </w:p>
    <w:p w14:paraId="2A17227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(3) If the system calculation displays "NO FARES/RBD/CARRIER," apply the FSD command to find a similar or equivalent fare category, and then use FSN to retrieve the fare revision fee.</w:t>
      </w:r>
    </w:p>
    <w:p w14:paraId="2A17227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(4) Choose the accurate method for </w:t>
      </w:r>
      <w:proofErr w:type="gramStart"/>
      <w:r>
        <w:rPr>
          <w:rFonts w:ascii="Times New Roman" w:eastAsia="Times New Roman" w:hAnsi="Times New Roman" w:cs="Times New Roman"/>
          <w:color w:val="000000"/>
          <w:kern w:val="0"/>
          <w:szCs w:val="24"/>
        </w:rPr>
        <w:t>change</w:t>
      </w:r>
      <w:proofErr w:type="gramEnd"/>
      <w:r>
        <w:rPr>
          <w:rFonts w:ascii="Times New Roman" w:eastAsia="Times New Roman" w:hAnsi="Times New Roman" w:cs="Times New Roman"/>
          <w:color w:val="000000"/>
          <w:kern w:val="0"/>
          <w:szCs w:val="24"/>
        </w:rPr>
        <w:t xml:space="preserve"> handling fees within the </w:t>
      </w:r>
      <w:proofErr w:type="gramStart"/>
      <w:r>
        <w:rPr>
          <w:rFonts w:ascii="Times New Roman" w:eastAsia="Times New Roman" w:hAnsi="Times New Roman" w:cs="Times New Roman"/>
          <w:color w:val="000000"/>
          <w:kern w:val="0"/>
          <w:szCs w:val="24"/>
        </w:rPr>
        <w:t>system's</w:t>
      </w:r>
      <w:proofErr w:type="gramEnd"/>
      <w:r>
        <w:rPr>
          <w:rFonts w:ascii="Times New Roman" w:eastAsia="Times New Roman" w:hAnsi="Times New Roman" w:cs="Times New Roman"/>
          <w:color w:val="000000"/>
          <w:kern w:val="0"/>
          <w:szCs w:val="24"/>
        </w:rPr>
        <w:t xml:space="preserve"> "16. </w:t>
      </w:r>
      <w:r>
        <w:rPr>
          <w:rFonts w:ascii="Times New Roman" w:eastAsia="Times New Roman" w:hAnsi="Times New Roman" w:cs="Times New Roman"/>
          <w:color w:val="000000"/>
          <w:szCs w:val="24"/>
        </w:rPr>
        <w:t>Penalty Rules" section:</w:t>
      </w:r>
    </w:p>
    <w:p w14:paraId="2A17227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ANY TIME</w:t>
      </w:r>
    </w:p>
    <w:p w14:paraId="2A17227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CHARGE CNY XX.XX FOR NO-SHOW/REISSUE/REVALIDATION.</w:t>
      </w:r>
    </w:p>
    <w:p w14:paraId="2A17227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The sequence for selecting the change handling fee: Prioritize the currency of the country of departure (for a change in China, if CNY is listed under CAT16, select CNY). If the departure country's currency is unavailable, </w:t>
      </w:r>
      <w:r>
        <w:rPr>
          <w:rFonts w:ascii="Times New Roman" w:eastAsia="Times New Roman" w:hAnsi="Times New Roman" w:cs="Times New Roman"/>
          <w:color w:val="000000"/>
          <w:szCs w:val="24"/>
        </w:rPr>
        <w:t>select the first currency listed under CAT16 to convert it into the currency of the location undergoing the change. (Note: The departure country's currency refers to the currency indicated in the FARE field during automatic fare calculation.)</w:t>
      </w:r>
    </w:p>
    <w:p w14:paraId="2A17227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5.2.14.2.3 Step III. Apply the XS FSI command to calculate the fare for the new itinerary.</w:t>
      </w:r>
    </w:p>
    <w:p w14:paraId="2A17227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If all travel tickets are unused, the XS FSI format should be: XS FSI/SC/PUBL (the PUBL parameter is not essential during changes at the original ticket issuance location).</w:t>
      </w:r>
    </w:p>
    <w:p w14:paraId="2A17227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If the ticket </w:t>
      </w:r>
      <w:r>
        <w:rPr>
          <w:rFonts w:ascii="Times New Roman" w:eastAsia="Times New Roman" w:hAnsi="Times New Roman" w:cs="Times New Roman"/>
          <w:color w:val="000000"/>
          <w:szCs w:val="24"/>
        </w:rPr>
        <w:t>currency of the location undergoing the change differs from the original payment currency of the ticket, the price difference (FARE-FARE) is calculated using the rates of the departure country and then converted into the currency of the location of change according to the exchange rate on the date of alteration.</w:t>
      </w:r>
    </w:p>
    <w:p w14:paraId="2A17227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 If a portion of the ticket has already been used,</w:t>
      </w:r>
    </w:p>
    <w:p w14:paraId="2A17227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For a change at the original place of ticket issuance, apply the XS FSI format: XS FSI/SC/</w:t>
      </w:r>
      <w:proofErr w:type="gramStart"/>
      <w:r>
        <w:rPr>
          <w:rFonts w:ascii="Times New Roman" w:eastAsia="Times New Roman" w:hAnsi="Times New Roman" w:cs="Times New Roman"/>
          <w:color w:val="000000"/>
          <w:kern w:val="0"/>
          <w:szCs w:val="24"/>
        </w:rPr>
        <w:t>/.</w:t>
      </w:r>
      <w:r>
        <w:rPr>
          <w:rFonts w:ascii="Times New Roman" w:eastAsia="Times New Roman" w:hAnsi="Times New Roman" w:cs="Times New Roman"/>
          <w:color w:val="000000"/>
          <w:szCs w:val="24"/>
        </w:rPr>
        <w:t>Original</w:t>
      </w:r>
      <w:proofErr w:type="gramEnd"/>
      <w:r>
        <w:rPr>
          <w:rFonts w:ascii="Times New Roman" w:eastAsia="Times New Roman" w:hAnsi="Times New Roman" w:cs="Times New Roman"/>
          <w:color w:val="000000"/>
          <w:szCs w:val="24"/>
        </w:rPr>
        <w:t xml:space="preserve"> Issue Date</w:t>
      </w:r>
    </w:p>
    <w:p w14:paraId="2A17227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For a change not at the original place of ticket issuance, apply the XS FSI format: XS FSI/SC/PUBL/Sales </w:t>
      </w:r>
      <w:proofErr w:type="spellStart"/>
      <w:r>
        <w:rPr>
          <w:rFonts w:ascii="Times New Roman" w:eastAsia="Times New Roman" w:hAnsi="Times New Roman" w:cs="Times New Roman"/>
          <w:color w:val="000000"/>
          <w:kern w:val="0"/>
          <w:szCs w:val="24"/>
        </w:rPr>
        <w:t>Location.</w:t>
      </w:r>
      <w:r>
        <w:rPr>
          <w:rFonts w:ascii="Times New Roman" w:eastAsia="Times New Roman" w:hAnsi="Times New Roman" w:cs="Times New Roman"/>
          <w:color w:val="000000"/>
          <w:szCs w:val="24"/>
        </w:rPr>
        <w:t>Original</w:t>
      </w:r>
      <w:proofErr w:type="spellEnd"/>
      <w:r>
        <w:rPr>
          <w:rFonts w:ascii="Times New Roman" w:eastAsia="Times New Roman" w:hAnsi="Times New Roman" w:cs="Times New Roman"/>
          <w:color w:val="000000"/>
          <w:szCs w:val="24"/>
        </w:rPr>
        <w:t xml:space="preserve"> Issue Date/CURRENCY (currency of the location undergoing the change)</w:t>
      </w:r>
    </w:p>
    <w:p w14:paraId="2A17227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Note: For tickets issued on overseas websites, if the FSI restored by ABR cannot calculate the fare, change the sales location to the first city of the initial sector.</w:t>
      </w:r>
    </w:p>
    <w:p w14:paraId="2A17227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 Where the original ticket is a government procurement ticket, firstly apply </w:t>
      </w:r>
      <w:proofErr w:type="gramStart"/>
      <w:r>
        <w:rPr>
          <w:rFonts w:ascii="Times New Roman" w:eastAsia="Times New Roman" w:hAnsi="Times New Roman" w:cs="Times New Roman"/>
          <w:color w:val="000000"/>
          <w:kern w:val="0"/>
          <w:szCs w:val="24"/>
        </w:rPr>
        <w:t>XSFSI:/SC///#</w:t>
      </w:r>
      <w:proofErr w:type="gramEnd"/>
      <w:r>
        <w:rPr>
          <w:rFonts w:ascii="Times New Roman" w:eastAsia="Times New Roman" w:hAnsi="Times New Roman" w:cs="Times New Roman"/>
          <w:color w:val="000000"/>
          <w:kern w:val="0"/>
          <w:szCs w:val="24"/>
        </w:rPr>
        <w:t xml:space="preserve">C*GP. If no result is found, then </w:t>
      </w:r>
      <w:r>
        <w:rPr>
          <w:rFonts w:ascii="Times New Roman" w:eastAsia="Times New Roman" w:hAnsi="Times New Roman" w:cs="Times New Roman"/>
          <w:color w:val="000000"/>
          <w:szCs w:val="24"/>
        </w:rPr>
        <w:t>apply XSFSI:/SC/PUBL</w:t>
      </w:r>
    </w:p>
    <w:p w14:paraId="2A17227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Note: The </w:t>
      </w:r>
      <w:r>
        <w:rPr>
          <w:rFonts w:ascii="Times New Roman" w:eastAsia="Times New Roman" w:hAnsi="Times New Roman" w:cs="Times New Roman"/>
          <w:color w:val="000000"/>
          <w:szCs w:val="24"/>
        </w:rPr>
        <w:t>original place of ticket issuance refers to the location where the passenger initially purchased the ticket.</w:t>
      </w:r>
    </w:p>
    <w:p w14:paraId="2A17227F"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5.2.14.2.4 Step IV. Based on the outcomes of the previous steps, determine the actual fare difference between the revised and original itineraries, and combine this difference with the change handling fee for collection.</w:t>
      </w:r>
    </w:p>
    <w:p w14:paraId="2A172280" w14:textId="77777777" w:rsidR="00755B20" w:rsidRDefault="00000000">
      <w:pPr>
        <w:pStyle w:val="2"/>
        <w:widowControl/>
        <w:spacing w:before="340" w:after="330"/>
        <w:jc w:val="left"/>
        <w:rPr>
          <w:rFonts w:ascii="Times New Roman" w:hAnsi="Times New Roman"/>
        </w:rPr>
      </w:pPr>
      <w:bookmarkStart w:id="41" w:name="_Toc57103910"/>
      <w:bookmarkStart w:id="42" w:name="_Toc38286873"/>
      <w:bookmarkEnd w:id="37"/>
      <w:r>
        <w:rPr>
          <w:rFonts w:ascii="Times New Roman" w:eastAsia="Times New Roman" w:hAnsi="Times New Roman"/>
        </w:rPr>
        <w:lastRenderedPageBreak/>
        <w:t>6. Voluntary Refund</w:t>
      </w:r>
      <w:bookmarkEnd w:id="41"/>
      <w:bookmarkEnd w:id="42"/>
    </w:p>
    <w:p w14:paraId="2A172281"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43" w:name="_Toc57103911"/>
      <w:r>
        <w:rPr>
          <w:rFonts w:ascii="Times New Roman" w:eastAsia="SimSun" w:hAnsi="Times New Roman" w:cs="Times New Roman"/>
          <w:b/>
          <w:bCs/>
          <w:color w:val="000000"/>
          <w:kern w:val="0"/>
          <w:szCs w:val="24"/>
        </w:rPr>
        <w:t>6.1 Voluntary refund principle</w:t>
      </w:r>
      <w:bookmarkEnd w:id="43"/>
    </w:p>
    <w:p w14:paraId="2A17228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6.1.1 When handling ticket refunds, the passenger's identification information should be carefully checked, and the status and other contents of the ticket to be refunded should be checked.</w:t>
      </w:r>
    </w:p>
    <w:p w14:paraId="2A17228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6.1.2 The refund of a ticket sold in a different location shall be processed in accordance with the class fare and rules of the booking system for that ticket.</w:t>
      </w:r>
    </w:p>
    <w:p w14:paraId="2A17228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SimSun" w:hAnsi="Times New Roman" w:cs="Times New Roman"/>
          <w:color w:val="000000"/>
          <w:kern w:val="0"/>
          <w:szCs w:val="24"/>
        </w:rPr>
        <w:t>6.1.3 Voluntary refund shall be handled by the issuing agent in principle.</w:t>
      </w:r>
    </w:p>
    <w:p w14:paraId="2A17228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6.1.4 When a combination of fares with different refundability is allowed, the fare that allows refunds will be subject to an applicable refund handling fee, and YQ/YR will be refunded. The fare that does not allow refunds will not permit refunds, and YQ/YR will not be refunded either.</w:t>
      </w:r>
    </w:p>
    <w:p w14:paraId="2A17228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6.1.5 Refunds can be issued for unused government taxes and fees, excluding YQ/YR and OC taxes, collected by SC on behalf of governments, relevant authorities, or airport operators (hereinafter referred to as "government taxes and fees"). </w:t>
      </w:r>
      <w:r>
        <w:rPr>
          <w:rFonts w:ascii="Times New Roman" w:eastAsia="SimSun" w:hAnsi="Times New Roman" w:cs="Times New Roman"/>
          <w:color w:val="000000"/>
          <w:szCs w:val="24"/>
        </w:rPr>
        <w:t>When the refundable fare (including YQ/YR) is zero or negative, only government taxes and fees will be refunded.</w:t>
      </w:r>
    </w:p>
    <w:p w14:paraId="2A17228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6.1.6 For tickets sold with SC international tickets for flights within China, the refund handling fee for non-flying sectors will be charged according to the CAT16 display rules.</w:t>
      </w:r>
    </w:p>
    <w:p w14:paraId="2A17228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6.1.7 Principle of using exchange rates when it is necessary to use exchange rates to convert refundable fares, refundable taxes, and refund handling fees</w:t>
      </w:r>
    </w:p>
    <w:p w14:paraId="2A17228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(1) When converting refundable fares and refundable tax fees, the exchange rate on the sales date is used for calculation.</w:t>
      </w:r>
    </w:p>
    <w:p w14:paraId="2A17228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When converting the refund handling fee, the exchange rate on the day of the refund is used to convert the refund handling fee into the actual refund currency. The currency rounding method for the refund handling fee is the same as the currency rounding method for the fare. </w:t>
      </w:r>
      <w:r>
        <w:rPr>
          <w:rFonts w:ascii="Times New Roman" w:eastAsia="Times New Roman" w:hAnsi="Times New Roman" w:cs="Times New Roman"/>
          <w:color w:val="000000"/>
          <w:szCs w:val="24"/>
        </w:rPr>
        <w:t xml:space="preserve">All self-operated e-commerce platforms and customer service centers of SC calculate refunds based on the exchange rate at the time passengers submit their refund requests. Other channels use the exchange rate </w:t>
      </w:r>
      <w:proofErr w:type="gramStart"/>
      <w:r>
        <w:rPr>
          <w:rFonts w:ascii="Times New Roman" w:eastAsia="Times New Roman" w:hAnsi="Times New Roman" w:cs="Times New Roman"/>
          <w:color w:val="000000"/>
          <w:szCs w:val="24"/>
        </w:rPr>
        <w:t>effective</w:t>
      </w:r>
      <w:proofErr w:type="gramEnd"/>
      <w:r>
        <w:rPr>
          <w:rFonts w:ascii="Times New Roman" w:eastAsia="Times New Roman" w:hAnsi="Times New Roman" w:cs="Times New Roman"/>
          <w:color w:val="000000"/>
          <w:szCs w:val="24"/>
        </w:rPr>
        <w:t xml:space="preserve"> when processing the refund.</w:t>
      </w:r>
    </w:p>
    <w:p w14:paraId="2A17228B"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(3) Exchange rate calculation command: XS FSC XXX indicates the currency conversion/converted currency/specified exchange rate date (if the date is not specified, the system defaults to the current date). </w:t>
      </w:r>
      <w:r>
        <w:rPr>
          <w:rFonts w:ascii="Times New Roman" w:eastAsia="Times New Roman" w:hAnsi="Times New Roman" w:cs="Times New Roman"/>
          <w:color w:val="000000"/>
          <w:szCs w:val="24"/>
        </w:rPr>
        <w:t>Example: Apply the exchange rate on June 1, 2024, and convert CNY 100 to its equivalent in US dollars, XS FSC100CNY/USD/01JUN24.</w:t>
      </w:r>
    </w:p>
    <w:p w14:paraId="2A17228C"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6.1.8 The refund handling fee is determined based on the fare group to which the refund applies. </w:t>
      </w:r>
      <w:r>
        <w:rPr>
          <w:rFonts w:ascii="Times New Roman" w:eastAsia="Times New Roman" w:hAnsi="Times New Roman" w:cs="Times New Roman"/>
          <w:color w:val="000000"/>
          <w:szCs w:val="24"/>
        </w:rPr>
        <w:t>When varying refund handling fees apply to multiple fare groups for refunds, the maximum fee will be charged.</w:t>
      </w:r>
    </w:p>
    <w:p w14:paraId="2A17228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6.1.9 Change handling fees that have already been collected will not be refunded, including OC taxes. </w:t>
      </w:r>
      <w:r>
        <w:rPr>
          <w:rFonts w:ascii="Times New Roman" w:eastAsia="Times New Roman" w:hAnsi="Times New Roman" w:cs="Times New Roman"/>
          <w:color w:val="000000"/>
          <w:szCs w:val="24"/>
        </w:rPr>
        <w:t>Change handling fees being listed as OC taxes on the ticket are not considered government taxes and fees.</w:t>
      </w:r>
    </w:p>
    <w:p w14:paraId="2A17228E" w14:textId="77777777" w:rsidR="00755B20" w:rsidRDefault="00755B20">
      <w:pPr>
        <w:widowControl/>
        <w:ind w:leftChars="-50" w:left="-105" w:rightChars="100" w:right="210"/>
        <w:rPr>
          <w:rFonts w:ascii="Times New Roman" w:eastAsia="SimSun" w:hAnsi="Times New Roman" w:cs="Times New Roman"/>
          <w:color w:val="000000"/>
          <w:kern w:val="0"/>
          <w:szCs w:val="24"/>
        </w:rPr>
      </w:pPr>
    </w:p>
    <w:p w14:paraId="2A17228F"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bookmarkStart w:id="44" w:name="_Toc57103912"/>
      <w:bookmarkStart w:id="45" w:name="_Hlk80627792"/>
      <w:r>
        <w:rPr>
          <w:rFonts w:ascii="Times New Roman" w:eastAsia="SimSun" w:hAnsi="Times New Roman" w:cs="Times New Roman"/>
          <w:b/>
          <w:bCs/>
          <w:color w:val="000000"/>
          <w:kern w:val="0"/>
          <w:szCs w:val="24"/>
        </w:rPr>
        <w:t>6.2 Voluntary refund rules</w:t>
      </w:r>
      <w:bookmarkEnd w:id="44"/>
    </w:p>
    <w:p w14:paraId="2A172290" w14:textId="77777777" w:rsidR="00755B20" w:rsidRDefault="00000000">
      <w:pPr>
        <w:widowControl/>
        <w:ind w:leftChars="-50" w:left="-105" w:rightChars="100" w:right="210"/>
        <w:rPr>
          <w:rFonts w:ascii="Times New Roman" w:eastAsia="SimSun" w:hAnsi="Times New Roman" w:cs="Times New Roman"/>
          <w:color w:val="000000"/>
          <w:kern w:val="0"/>
          <w:szCs w:val="24"/>
          <w:highlight w:val="yellow"/>
        </w:rPr>
      </w:pPr>
      <w:r>
        <w:rPr>
          <w:rFonts w:ascii="Times New Roman" w:eastAsia="SimSun" w:hAnsi="Times New Roman" w:cs="Times New Roman"/>
          <w:color w:val="000000"/>
          <w:kern w:val="0"/>
          <w:szCs w:val="24"/>
        </w:rPr>
        <w:t>6.2.1 The ticket needs to be refunded within its validity period.</w:t>
      </w:r>
    </w:p>
    <w:p w14:paraId="2A172291"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6.2.2 After the change, if a refund is requested for the ticket, it shall be calculated based on the class, fare, and refund rules of the first purchased ticket. The change handling fee already charged shall not be refunded, and the upgrade fee for untraveled sectors shall be fully refunded.</w:t>
      </w:r>
    </w:p>
    <w:p w14:paraId="2A172292"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6.2.3 The charging standards for refund handling fees shall follow the applicable fare rules.</w:t>
      </w:r>
    </w:p>
    <w:p w14:paraId="2A172293"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lastRenderedPageBreak/>
        <w:t>6.2.4 In case of ticket refund, if the refund handling fee is higher than the fare (including YQ/YR), only the corresponding fare (including YQ/YR) will be charged, and the government taxes and fees for untraveled sectors will be refunded to passengers.</w:t>
      </w:r>
    </w:p>
    <w:p w14:paraId="2A172294"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6.2.5 The refund handling fee for </w:t>
      </w:r>
      <w:proofErr w:type="gramStart"/>
      <w:r>
        <w:rPr>
          <w:rFonts w:ascii="Times New Roman" w:eastAsia="Times New Roman" w:hAnsi="Times New Roman" w:cs="Times New Roman"/>
          <w:color w:val="000000"/>
          <w:kern w:val="0"/>
          <w:szCs w:val="24"/>
        </w:rPr>
        <w:t>children's</w:t>
      </w:r>
      <w:proofErr w:type="gramEnd"/>
      <w:r>
        <w:rPr>
          <w:rFonts w:ascii="Times New Roman" w:eastAsia="Times New Roman" w:hAnsi="Times New Roman" w:cs="Times New Roman"/>
          <w:color w:val="000000"/>
          <w:kern w:val="0"/>
          <w:szCs w:val="24"/>
        </w:rPr>
        <w:t xml:space="preserve"> (including unaccompanied children) and occupied infants' tickets shall be charged at the applicable discount rate. Infants who do not occupy seats are exempt from the refund handling fee.</w:t>
      </w:r>
    </w:p>
    <w:p w14:paraId="2A172295"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6.2.6 The refund handling fee for tickets filled out using a round-trip combined fare shall be charged at a higher rate based on the intended sector (YQ/YR included in the fare).</w:t>
      </w:r>
    </w:p>
    <w:p w14:paraId="2A172296"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If the ticket is not used throughout the entire </w:t>
      </w:r>
      <w:r>
        <w:rPr>
          <w:rFonts w:ascii="Times New Roman" w:eastAsia="Times New Roman" w:hAnsi="Times New Roman" w:cs="Times New Roman"/>
          <w:color w:val="000000"/>
          <w:szCs w:val="24"/>
        </w:rPr>
        <w:t>trip, no single refund is allowed for any of the sectors, and a refund handling fee will be charged according to the refund rules for the class at a higher level. When fares with different refundability are combined, the fare that allows refunds will be subject to an applicable refund handling fee. No refunds will be made for the fare group that does not allow refunds.</w:t>
      </w:r>
    </w:p>
    <w:p w14:paraId="2A172297"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(2) For a refund of the ticket that has been </w:t>
      </w:r>
      <w:r>
        <w:rPr>
          <w:rFonts w:ascii="Times New Roman" w:eastAsia="Times New Roman" w:hAnsi="Times New Roman" w:cs="Times New Roman"/>
          <w:color w:val="000000"/>
          <w:szCs w:val="24"/>
        </w:rPr>
        <w:t>traveled for a portion, the difference between the fare and taxes paid and the applicable fare and taxes for the already used sector is calculated on the original ticket issuance date. After deducting the refund handling fee, the balance is refunded to the passenger. If no applicable fare is available for the corresponding class, the fare of a higher class is used for calculation, and refund fees for untraveled sectors are executed according to the fare notice terms.</w:t>
      </w:r>
    </w:p>
    <w:p w14:paraId="2A172298"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6.2.7 ADD-ON interline ticket refund (YQ/YR </w:t>
      </w:r>
      <w:r>
        <w:rPr>
          <w:rFonts w:ascii="Times New Roman" w:eastAsia="Times New Roman" w:hAnsi="Times New Roman" w:cs="Times New Roman"/>
          <w:color w:val="000000"/>
          <w:szCs w:val="24"/>
        </w:rPr>
        <w:t>included in the fare)</w:t>
      </w:r>
    </w:p>
    <w:p w14:paraId="2A172299"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If the ADD-ON ticket is not used throughout the entire trip, no single refund is allowed for any sector. The refund shall be processed for the </w:t>
      </w:r>
      <w:r>
        <w:rPr>
          <w:rFonts w:ascii="Times New Roman" w:eastAsia="Times New Roman" w:hAnsi="Times New Roman" w:cs="Times New Roman"/>
          <w:color w:val="000000"/>
          <w:szCs w:val="24"/>
        </w:rPr>
        <w:t>entire trip, and the refund handling fee will be charged according to the corresponding refund handling fee rules for international sectors.</w:t>
      </w:r>
    </w:p>
    <w:p w14:paraId="2A17229A"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(2) The interline ticket shall be used in the order of the ticket itinerary, and one-way tickets cannot be used for domestic or international sectors only. The round-trip ticket cannot be used for the outbound journey or the inbound journey only. If there is a violation and the passenger needs to refund the ticket, the balance shall be refunded to the passenger after deducting the published fare for the Y-class of the traveled sector and deducting the refund handling fee.</w:t>
      </w:r>
    </w:p>
    <w:p w14:paraId="2A17229B"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(3) If an ADD-ON interline ticket is changed and a refund occurs, the change handling fee will not be refunded, but the upgrade fee can be refunded.</w:t>
      </w:r>
    </w:p>
    <w:p w14:paraId="2A17229C"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6.2.8 Transit</w:t>
      </w:r>
      <w:r>
        <w:rPr>
          <w:rFonts w:ascii="Times New Roman" w:eastAsia="Times New Roman" w:hAnsi="Times New Roman" w:cs="Times New Roman"/>
          <w:szCs w:val="24"/>
        </w:rPr>
        <w:t xml:space="preserve"> interline products (including but not limited to international OD products) Ticket refunds (YQ/YR included in the fare)</w:t>
      </w:r>
    </w:p>
    <w:p w14:paraId="2A17229D"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 xml:space="preserve">(1) If the ticket is not used throughout the </w:t>
      </w:r>
      <w:r>
        <w:rPr>
          <w:rFonts w:ascii="Times New Roman" w:eastAsia="Times New Roman" w:hAnsi="Times New Roman" w:cs="Times New Roman"/>
          <w:color w:val="000000"/>
          <w:szCs w:val="24"/>
        </w:rPr>
        <w:t>entire trip, no single refund is allowed for any of the sectors. The refund shall be processed for the entire journey and executed in accordance with the applicable fare rules.</w:t>
      </w:r>
    </w:p>
    <w:p w14:paraId="2A17229E"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kern w:val="0"/>
          <w:szCs w:val="24"/>
        </w:rPr>
        <w:t>(2) The fare products must be used in the order of the itinerary on the ticket. Single or round-trip tickets are in the same fare group and cannot be used only for the domestic or the international sector. If there is a violation and passengers need to refund their tickets, the published fare for the Y-class of the used sector will be deducted, and the remaining amount will be refunded to the passengers after deducting the refund handling fee.</w:t>
      </w:r>
    </w:p>
    <w:p w14:paraId="2A17229F"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(3) If a ticket is refunded after being changed, the change handling fee will not be refunded, but the upgrade fee can be refunded.</w:t>
      </w:r>
    </w:p>
    <w:p w14:paraId="2A1722A0" w14:textId="77777777" w:rsidR="00755B20" w:rsidRDefault="00000000">
      <w:pPr>
        <w:widowControl/>
        <w:ind w:leftChars="-50" w:left="-105" w:rightChars="100" w:right="210"/>
        <w:rPr>
          <w:rFonts w:ascii="Times New Roman" w:eastAsia="SimSun" w:hAnsi="Times New Roman" w:cs="Times New Roman"/>
          <w:color w:val="000000"/>
          <w:kern w:val="0"/>
          <w:szCs w:val="24"/>
        </w:rPr>
      </w:pPr>
      <w:r>
        <w:rPr>
          <w:rFonts w:ascii="Times New Roman" w:eastAsia="Times New Roman" w:hAnsi="Times New Roman" w:cs="Times New Roman"/>
          <w:color w:val="000000"/>
          <w:kern w:val="0"/>
          <w:szCs w:val="24"/>
        </w:rPr>
        <w:t>6.2.9 If other sectors that are not traveled in accordance with the flight sequence are voluntarily refunded, the fare (including YQ/YR) will not be refunded. Government taxes and fees for untraveled sectors can be refunded.</w:t>
      </w:r>
    </w:p>
    <w:p w14:paraId="2A1722A1" w14:textId="77777777" w:rsidR="00755B20" w:rsidRDefault="00000000">
      <w:pPr>
        <w:widowControl/>
        <w:ind w:leftChars="-50" w:left="-105" w:rightChars="100" w:right="210"/>
        <w:jc w:val="left"/>
        <w:outlineLvl w:val="2"/>
        <w:rPr>
          <w:rFonts w:ascii="Times New Roman" w:eastAsia="SimSun" w:hAnsi="Times New Roman" w:cs="Times New Roman"/>
          <w:b/>
          <w:bCs/>
          <w:color w:val="000000"/>
          <w:kern w:val="0"/>
          <w:szCs w:val="24"/>
        </w:rPr>
      </w:pPr>
      <w:r>
        <w:rPr>
          <w:rFonts w:ascii="Times New Roman" w:eastAsia="Times New Roman" w:hAnsi="Times New Roman" w:cs="Times New Roman"/>
          <w:b/>
          <w:bCs/>
          <w:color w:val="000000"/>
          <w:kern w:val="0"/>
          <w:szCs w:val="24"/>
        </w:rPr>
        <w:t>6.3 Procedure to retrieve YQ/YR information per sector (XS FSU Fare SN).</w:t>
      </w:r>
    </w:p>
    <w:p w14:paraId="2A1722A2" w14:textId="77777777" w:rsidR="00755B20" w:rsidRDefault="00000000">
      <w:pPr>
        <w:widowControl/>
        <w:ind w:leftChars="-50" w:left="-105" w:rightChars="100" w:right="210"/>
        <w:jc w:val="left"/>
        <w:rPr>
          <w:rFonts w:ascii="Times New Roman" w:eastAsia="SimSun" w:hAnsi="Times New Roman" w:cs="Times New Roman"/>
          <w:color w:val="000000"/>
          <w:kern w:val="0"/>
          <w:sz w:val="24"/>
          <w:szCs w:val="24"/>
          <w:lang w:bidi="ar"/>
        </w:rPr>
      </w:pPr>
      <w:r>
        <w:rPr>
          <w:rFonts w:ascii="Times New Roman" w:eastAsia="Times New Roman" w:hAnsi="Times New Roman" w:cs="Times New Roman"/>
          <w:color w:val="000000"/>
          <w:kern w:val="0"/>
          <w:szCs w:val="24"/>
          <w:lang w:bidi="ar"/>
        </w:rPr>
        <w:t>Command: Following FSI, apply 'XS FSU Fare SN' to view segment details.</w:t>
      </w:r>
    </w:p>
    <w:p w14:paraId="2A1722A3" w14:textId="77777777" w:rsidR="00755B20" w:rsidRDefault="00000000">
      <w:pPr>
        <w:widowControl/>
        <w:ind w:leftChars="-50" w:left="-105" w:rightChars="100" w:right="210"/>
        <w:rPr>
          <w:rFonts w:ascii="Times New Roman" w:hAnsi="Times New Roman" w:cs="Times New Roman"/>
        </w:rPr>
      </w:pPr>
      <w:r>
        <w:rPr>
          <w:rFonts w:ascii="Times New Roman" w:hAnsi="Times New Roman" w:cs="Times New Roman"/>
          <w:noProof/>
        </w:rPr>
        <w:lastRenderedPageBreak/>
        <w:drawing>
          <wp:inline distT="0" distB="0" distL="114300" distR="114300" wp14:anchorId="2A1722D4" wp14:editId="2A1722D5">
            <wp:extent cx="6182995" cy="3529330"/>
            <wp:effectExtent l="0" t="0" r="825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182995" cy="3529330"/>
                    </a:xfrm>
                    <a:prstGeom prst="rect">
                      <a:avLst/>
                    </a:prstGeom>
                    <a:noFill/>
                    <a:ln>
                      <a:noFill/>
                    </a:ln>
                  </pic:spPr>
                </pic:pic>
              </a:graphicData>
            </a:graphic>
          </wp:inline>
        </w:drawing>
      </w:r>
    </w:p>
    <w:p w14:paraId="2A1722A4" w14:textId="77777777" w:rsidR="00755B20" w:rsidRDefault="00000000">
      <w:pPr>
        <w:widowControl/>
        <w:ind w:leftChars="-50" w:left="-105" w:rightChars="100" w:right="210"/>
        <w:rPr>
          <w:rFonts w:ascii="Times New Roman" w:hAnsi="Times New Roman" w:cs="Times New Roman"/>
        </w:rPr>
      </w:pPr>
      <w:r>
        <w:rPr>
          <w:rFonts w:ascii="Times New Roman" w:hAnsi="Times New Roman" w:cs="Times New Roman"/>
          <w:noProof/>
        </w:rPr>
        <w:drawing>
          <wp:inline distT="0" distB="0" distL="114300" distR="114300" wp14:anchorId="2A1722D6" wp14:editId="2A1722D7">
            <wp:extent cx="6185535" cy="3679190"/>
            <wp:effectExtent l="0" t="0" r="571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185535" cy="3679190"/>
                    </a:xfrm>
                    <a:prstGeom prst="rect">
                      <a:avLst/>
                    </a:prstGeom>
                    <a:noFill/>
                    <a:ln>
                      <a:noFill/>
                    </a:ln>
                  </pic:spPr>
                </pic:pic>
              </a:graphicData>
            </a:graphic>
          </wp:inline>
        </w:drawing>
      </w:r>
    </w:p>
    <w:p w14:paraId="2A1722A5" w14:textId="77777777" w:rsidR="00755B20" w:rsidRDefault="00000000">
      <w:pPr>
        <w:widowControl/>
        <w:ind w:leftChars="-50" w:left="-105" w:rightChars="100" w:right="210"/>
        <w:rPr>
          <w:rFonts w:ascii="Times New Roman" w:hAnsi="Times New Roman" w:cs="Times New Roman"/>
        </w:rPr>
      </w:pPr>
      <w:r>
        <w:rPr>
          <w:rFonts w:ascii="Times New Roman" w:eastAsia="SimSun" w:hAnsi="Times New Roman" w:cs="Times New Roman"/>
          <w:noProof/>
          <w:color w:val="000000"/>
          <w:kern w:val="0"/>
          <w:szCs w:val="24"/>
        </w:rPr>
        <w:lastRenderedPageBreak/>
        <mc:AlternateContent>
          <mc:Choice Requires="wps">
            <w:drawing>
              <wp:anchor distT="0" distB="0" distL="114300" distR="114300" simplePos="0" relativeHeight="251659264" behindDoc="0" locked="0" layoutInCell="1" allowOverlap="1" wp14:anchorId="2A1722D8" wp14:editId="2A1722D9">
                <wp:simplePos x="0" y="0"/>
                <wp:positionH relativeFrom="column">
                  <wp:posOffset>3095625</wp:posOffset>
                </wp:positionH>
                <wp:positionV relativeFrom="page">
                  <wp:posOffset>1256665</wp:posOffset>
                </wp:positionV>
                <wp:extent cx="962025" cy="219075"/>
                <wp:effectExtent l="0" t="0" r="28575" b="28575"/>
                <wp:wrapNone/>
                <wp:docPr id="1" name="文本框 1"/>
                <wp:cNvGraphicFramePr/>
                <a:graphic xmlns:a="http://schemas.openxmlformats.org/drawingml/2006/main">
                  <a:graphicData uri="http://schemas.microsoft.com/office/word/2010/wordprocessingShape">
                    <wps:wsp>
                      <wps:cNvSpPr txBox="1"/>
                      <wps:spPr>
                        <a:xfrm>
                          <a:off x="0" y="0"/>
                          <a:ext cx="962025" cy="219075"/>
                        </a:xfrm>
                        <a:prstGeom prst="rect">
                          <a:avLst/>
                        </a:prstGeom>
                        <a:solidFill>
                          <a:schemeClr val="tx1"/>
                        </a:solidFill>
                        <a:ln w="6350">
                          <a:solidFill>
                            <a:prstClr val="black"/>
                          </a:solidFill>
                        </a:ln>
                      </wps:spPr>
                      <wps:txbx>
                        <w:txbxContent>
                          <w:p w14:paraId="2A1722DF" w14:textId="77777777" w:rsidR="00755B20" w:rsidRDefault="00000000">
                            <w:pPr>
                              <w:rPr>
                                <w:rFonts w:ascii="Times New Roman" w:eastAsia="Times New Roman" w:hAnsi="Times New Roman" w:cs="Times New Roman"/>
                                <w:color w:val="E36C0A"/>
                              </w:rPr>
                            </w:pPr>
                            <w:r>
                              <w:rPr>
                                <w:rFonts w:ascii="Times New Roman" w:eastAsia="Times New Roman" w:hAnsi="Times New Roman" w:cs="Times New Roman"/>
                                <w:color w:val="E36C0A"/>
                              </w:rPr>
                              <w:t>Sector SN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3.75pt;margin-top:98.95pt;height:17.25pt;width:75.75pt;mso-position-vertical-relative:page;z-index:251659264;mso-width-relative:page;mso-height-relative:page;" fillcolor="#000000 [3213]" filled="t" stroked="t" coordsize="21600,21600" o:gfxdata="UEsDBAoAAAAAAIdO4kAAAAAAAAAAAAAAAAAEAAAAZHJzL1BLAwQUAAAACACHTuJAQe/lgNoAAAAL&#10;AQAADwAAAGRycy9kb3ducmV2LnhtbE2PzU7DMBCE70i8g7VI3Kjd9CdNiFMhJJA4UUofYBu7cdTY&#10;DrbTH56e5QTH1XwzO1OtL7ZnJx1i552E6UQA067xqnOthN3ny8MKWEzoFPbeaQlXHWFd395UWCp/&#10;dh/6tE0toxAXS5RgUhpKzmNjtMU48YN2pB18sJjoDC1XAc8UbnueCbHkFjtHHwwO+tno5rgdLdWI&#10;b4v3jdhcE+LTd/76lY/mGKS8v5uKR2BJX9IfDL/1yQM1ddr70anIegnzVb4glIQiL4ARsZwVtG4v&#10;IZtlc+B1xf9vqH8AUEsDBBQAAAAIAIdO4kCx+g1ZTQIAAKYEAAAOAAAAZHJzL2Uyb0RvYy54bWyt&#10;VMFu1DAQvSPxD5bvNNlFLXTVbLW0KkKqaKUFcfY6zsbC9pixd5PyAfAHnLhw57v6HYyd7Ja2HHog&#10;B2c8M3kz82YmJ6e9NWyrMGhwFZ8clJwpJ6HWbl3xjx8uXrzmLEThamHAqYrfqMBP58+fnXR+pqbQ&#10;gqkVMgJxYdb5ircx+llRBNkqK8IBeOXI2ABaEemK66JG0RG6NcW0LI+KDrD2CFKFQNrzwchHRHwK&#10;IDSNluoc5MYqFwdUVEZEKim02gc+z9k2jZLxqmmCisxUnCqN+aQgJK/SWcxPxGyNwrdajimIp6Tw&#10;oCYrtKOge6hzEQXboH4EZbVECNDEAwm2GArJjFAVk/IBN8tWeJVrIaqD35Me/h+sfL+9RqZrmgTO&#10;nLDU8Nsf329//r799Y1NEj2dDzPyWnryi/0b6JPrqA+kTFX3Ddr0pnoY2Yncmz25qo9MkvL4aFpO&#10;DzmTZJpOjstXhwmluPvYY4hvFViWhIoj9S5TKraXIQ6uO5cUK4DR9YU2Jl9wvTozyLYi9Tk/I/o9&#10;N+NYV/Gjl4dlRr5nS9h7iJUR8vNjBMrWOEo6cTLUnqTYr/qRkBXUN8QTwjBowcsLTbiXIsRrgTRZ&#10;RA3tXryiozFAycAocdYCfv2XPvlTw8nKWUeTWvHwZSNQcWbeORqFNNY7AXfCaie4jT0DIoXaS9lk&#10;kT7AaHZig2A/0UouUhQyCScpVsXjTjyLw77QSku1WGQnGl4v4qVbepmgUwscLDYRGp1blWgZuBjZ&#10;ovHNzR5XLe3H3/fsdfd7m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e/lgNoAAAALAQAADwAA&#10;AAAAAAABACAAAAAiAAAAZHJzL2Rvd25yZXYueG1sUEsBAhQAFAAAAAgAh07iQLH6DVlNAgAApgQA&#10;AA4AAAAAAAAAAQAgAAAAKQEAAGRycy9lMm9Eb2MueG1sUEsFBgAAAAAGAAYAWQEAAOgFAAAAAA==&#10;">
                <v:fill on="t" focussize="0,0"/>
                <v:stroke weight="0.5pt" color="#000000" joinstyle="round"/>
                <v:imagedata o:title=""/>
                <o:lock v:ext="edit" aspectratio="f"/>
                <v:textbox inset="0mm,0mm,0mm,0mm">
                  <w:txbxContent>
                    <w:p>
                      <w:pPr>
                        <w:rPr>
                          <w:rFonts w:ascii="Times New Roman" w:hAnsi="Times New Roman" w:eastAsia="Times New Roman" w:cs="Times New Roman"/>
                          <w:color w:val="E36C0A"/>
                        </w:rPr>
                      </w:pPr>
                      <w:r>
                        <w:rPr>
                          <w:rFonts w:ascii="Times New Roman" w:hAnsi="Times New Roman" w:eastAsia="Times New Roman" w:cs="Times New Roman"/>
                          <w:color w:val="E36C0A"/>
                        </w:rPr>
                        <w:t>Sector SN</w:t>
                      </w:r>
                    </w:p>
                  </w:txbxContent>
                </v:textbox>
              </v:shape>
            </w:pict>
          </mc:Fallback>
        </mc:AlternateContent>
      </w:r>
      <w:r>
        <w:rPr>
          <w:rFonts w:ascii="Times New Roman" w:hAnsi="Times New Roman" w:cs="Times New Roman"/>
          <w:noProof/>
        </w:rPr>
        <w:drawing>
          <wp:inline distT="0" distB="0" distL="114300" distR="114300" wp14:anchorId="2A1722DA" wp14:editId="2A1722DB">
            <wp:extent cx="6143625" cy="19431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6143625" cy="1943100"/>
                    </a:xfrm>
                    <a:prstGeom prst="rect">
                      <a:avLst/>
                    </a:prstGeom>
                    <a:noFill/>
                    <a:ln>
                      <a:noFill/>
                    </a:ln>
                  </pic:spPr>
                </pic:pic>
              </a:graphicData>
            </a:graphic>
          </wp:inline>
        </w:drawing>
      </w:r>
    </w:p>
    <w:p w14:paraId="2A1722A6"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YQ and YR components are itemized per sector; a missing sector SN implies no YQ/YR was charged for that sector.</w:t>
      </w:r>
    </w:p>
    <w:p w14:paraId="2A1722A7" w14:textId="77777777" w:rsidR="00755B20" w:rsidRDefault="00000000">
      <w:pPr>
        <w:widowControl/>
        <w:ind w:leftChars="-50" w:left="-105" w:rightChars="100" w:right="210"/>
        <w:outlineLvl w:val="2"/>
        <w:rPr>
          <w:rFonts w:ascii="Times New Roman" w:eastAsia="SimSun" w:hAnsi="Times New Roman" w:cs="Times New Roman"/>
          <w:b/>
          <w:bCs/>
          <w:color w:val="000000"/>
          <w:kern w:val="0"/>
          <w:szCs w:val="24"/>
        </w:rPr>
      </w:pPr>
      <w:r>
        <w:rPr>
          <w:rFonts w:ascii="Times New Roman" w:eastAsia="Times New Roman" w:hAnsi="Times New Roman" w:cs="Times New Roman"/>
          <w:b/>
          <w:bCs/>
          <w:color w:val="000000"/>
          <w:kern w:val="0"/>
          <w:szCs w:val="24"/>
        </w:rPr>
        <w:t>6.4 Procedure for calculation</w:t>
      </w:r>
    </w:p>
    <w:p w14:paraId="2A1722A8"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6.4.1 Step I. </w:t>
      </w:r>
      <w:r>
        <w:rPr>
          <w:rFonts w:ascii="Times New Roman" w:eastAsia="Times New Roman" w:hAnsi="Times New Roman" w:cs="Times New Roman"/>
          <w:color w:val="000000"/>
          <w:szCs w:val="24"/>
        </w:rPr>
        <w:t>Retrieve the actual fare paid for the ticket being refunded.</w:t>
      </w:r>
    </w:p>
    <w:p w14:paraId="2A1722A9"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6.4.1.1 Command: DFSQ: EX-Ticket Number/DETR: TN-Ticket Number/ABR-Ticket Number (valid only for tickets sold via the </w:t>
      </w:r>
      <w:proofErr w:type="spellStart"/>
      <w:r>
        <w:rPr>
          <w:rFonts w:ascii="Times New Roman" w:eastAsia="Times New Roman" w:hAnsi="Times New Roman" w:cs="Times New Roman"/>
          <w:color w:val="000000"/>
          <w:kern w:val="0"/>
          <w:szCs w:val="24"/>
          <w:lang w:bidi="ar"/>
        </w:rPr>
        <w:t>TravelSky</w:t>
      </w:r>
      <w:proofErr w:type="spellEnd"/>
      <w:r>
        <w:rPr>
          <w:rFonts w:ascii="Times New Roman" w:eastAsia="Times New Roman" w:hAnsi="Times New Roman" w:cs="Times New Roman"/>
          <w:color w:val="000000"/>
          <w:kern w:val="0"/>
          <w:szCs w:val="24"/>
          <w:lang w:bidi="ar"/>
        </w:rPr>
        <w:t xml:space="preserve"> system; tickets from other GDSs are for informational purposes).</w:t>
      </w:r>
    </w:p>
    <w:p w14:paraId="2A1722AA"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For example:</w:t>
      </w:r>
    </w:p>
    <w:p w14:paraId="2A1722AB"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proofErr w:type="gramStart"/>
      <w:r>
        <w:rPr>
          <w:rFonts w:ascii="Times New Roman" w:eastAsia="SimSun" w:hAnsi="Times New Roman" w:cs="Times New Roman"/>
          <w:color w:val="000000"/>
          <w:kern w:val="0"/>
          <w:szCs w:val="24"/>
          <w:lang w:bidi="ar"/>
        </w:rPr>
        <w:t>DFSQ:EX</w:t>
      </w:r>
      <w:proofErr w:type="gramEnd"/>
      <w:r>
        <w:rPr>
          <w:rFonts w:ascii="Times New Roman" w:eastAsia="SimSun" w:hAnsi="Times New Roman" w:cs="Times New Roman"/>
          <w:color w:val="000000"/>
          <w:kern w:val="0"/>
          <w:szCs w:val="24"/>
          <w:lang w:bidi="ar"/>
        </w:rPr>
        <w:t xml:space="preserve">324-8502087928 </w:t>
      </w:r>
    </w:p>
    <w:p w14:paraId="2A1722AC"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 xml:space="preserve">EI/Q/NON-END/NON-RER REB CNY200/REF CNY400 NOSHOW FEE APPLY                    </w:t>
      </w:r>
    </w:p>
    <w:p w14:paraId="2A1722AD"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 xml:space="preserve">FN/FCNY1850.00/SCNY1850.00/C.00/XCNY678.00/TCNY90.00 CN/                 </w:t>
      </w:r>
    </w:p>
    <w:p w14:paraId="2A1722AE"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proofErr w:type="gramStart"/>
      <w:r>
        <w:rPr>
          <w:rFonts w:ascii="Times New Roman" w:eastAsia="SimSun" w:hAnsi="Times New Roman" w:cs="Times New Roman"/>
          <w:color w:val="000000"/>
          <w:kern w:val="0"/>
          <w:szCs w:val="24"/>
          <w:lang w:bidi="ar"/>
        </w:rPr>
        <w:t>-  TCNY130</w:t>
      </w:r>
      <w:proofErr w:type="gramEnd"/>
      <w:r>
        <w:rPr>
          <w:rFonts w:ascii="Times New Roman" w:eastAsia="SimSun" w:hAnsi="Times New Roman" w:cs="Times New Roman"/>
          <w:color w:val="000000"/>
          <w:kern w:val="0"/>
          <w:szCs w:val="24"/>
          <w:lang w:bidi="ar"/>
        </w:rPr>
        <w:t xml:space="preserve">.00BP/TCNY58.00 YQ/TCNY400.00YR/ACNY2528.00                          </w:t>
      </w:r>
    </w:p>
    <w:p w14:paraId="2A1722AF"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 xml:space="preserve">FC/15DEC24TAO SC SEL175.29SC TAO84.14NUC259.43END ROE7.130831 XT 58.00YQ400.00YR </w:t>
      </w:r>
    </w:p>
    <w:p w14:paraId="2A1722B0"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Note: For the </w:t>
      </w:r>
      <w:r>
        <w:rPr>
          <w:rFonts w:ascii="Times New Roman" w:eastAsia="Times New Roman" w:hAnsi="Times New Roman" w:cs="Times New Roman"/>
          <w:color w:val="000000"/>
          <w:szCs w:val="24"/>
        </w:rPr>
        <w:t>actual fare paid, refer to the S (CNY) entry in FN. For tickets reissued multiple times, the S entry shall be calculated cumulatively.</w:t>
      </w:r>
    </w:p>
    <w:p w14:paraId="2A1722B1"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6.4.1.2 When the actual fare paid for a ticket cannot be precisely determined, or if the ticket face value indicates IT/BT, log in to the settlement system to verify the actual fare paid.</w:t>
      </w:r>
    </w:p>
    <w:p w14:paraId="2A1722B2"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6.4.2 Step II. Verify the refund handling fee. Utilize ABR/FSI/FSG or FSD/FSN to locate the fare refund handling fee.</w:t>
      </w:r>
    </w:p>
    <w:p w14:paraId="2A1722B3"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6.4.2.1 Commands:</w:t>
      </w:r>
    </w:p>
    <w:p w14:paraId="2A1722B4"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ABR: ticket number (ensure the displayed information matches the original ticket data).</w:t>
      </w:r>
    </w:p>
    <w:p w14:paraId="2A1722B5"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XS FSI/SC//Sales </w:t>
      </w:r>
      <w:proofErr w:type="spellStart"/>
      <w:r>
        <w:rPr>
          <w:rFonts w:ascii="Times New Roman" w:eastAsia="Times New Roman" w:hAnsi="Times New Roman" w:cs="Times New Roman"/>
          <w:color w:val="000000"/>
          <w:kern w:val="0"/>
          <w:szCs w:val="24"/>
          <w:lang w:bidi="ar"/>
        </w:rPr>
        <w:t>Location.</w:t>
      </w:r>
      <w:r>
        <w:rPr>
          <w:rFonts w:ascii="Times New Roman" w:eastAsia="Times New Roman" w:hAnsi="Times New Roman" w:cs="Times New Roman"/>
          <w:color w:val="000000"/>
          <w:szCs w:val="24"/>
        </w:rPr>
        <w:t>Sales</w:t>
      </w:r>
      <w:proofErr w:type="spellEnd"/>
      <w:r>
        <w:rPr>
          <w:rFonts w:ascii="Times New Roman" w:eastAsia="Times New Roman" w:hAnsi="Times New Roman" w:cs="Times New Roman"/>
          <w:color w:val="000000"/>
          <w:szCs w:val="24"/>
        </w:rPr>
        <w:t xml:space="preserve"> Date (simplified operation method: Create a record for the same route and directly adjust using former ticket information on the QTE:/SC result).</w:t>
      </w:r>
    </w:p>
    <w:p w14:paraId="2A1722B6"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6.4.2.2 If the fare calculation aligns with the former ticket and does not display "NO FARES/RBD/CARRIER," apply the FSG command to determine the </w:t>
      </w:r>
      <w:r>
        <w:rPr>
          <w:rFonts w:ascii="Times New Roman" w:eastAsia="Times New Roman" w:hAnsi="Times New Roman" w:cs="Times New Roman"/>
          <w:color w:val="000000"/>
          <w:szCs w:val="24"/>
        </w:rPr>
        <w:t>refund handling fees for the fare.</w:t>
      </w:r>
    </w:p>
    <w:p w14:paraId="2A1722B7"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6.4.2.3 In cases where the system shows "NO FARES/RBD/CARRIER" during calculations, employ the FSD command to seek the same </w:t>
      </w:r>
      <w:proofErr w:type="spellStart"/>
      <w:r>
        <w:rPr>
          <w:rFonts w:ascii="Times New Roman" w:eastAsia="Times New Roman" w:hAnsi="Times New Roman" w:cs="Times New Roman"/>
          <w:color w:val="000000"/>
          <w:kern w:val="0"/>
          <w:szCs w:val="24"/>
          <w:lang w:bidi="ar"/>
        </w:rPr>
        <w:t>FareFamily</w:t>
      </w:r>
      <w:proofErr w:type="spellEnd"/>
      <w:r>
        <w:rPr>
          <w:rFonts w:ascii="Times New Roman" w:eastAsia="Times New Roman" w:hAnsi="Times New Roman" w:cs="Times New Roman"/>
          <w:color w:val="000000"/>
          <w:kern w:val="0"/>
          <w:szCs w:val="24"/>
          <w:lang w:bidi="ar"/>
        </w:rPr>
        <w:t xml:space="preserve">, and later use FSN to confirm the </w:t>
      </w:r>
      <w:r>
        <w:rPr>
          <w:rFonts w:ascii="Times New Roman" w:eastAsia="Times New Roman" w:hAnsi="Times New Roman" w:cs="Times New Roman"/>
          <w:color w:val="000000"/>
          <w:szCs w:val="24"/>
        </w:rPr>
        <w:t>refund handling fees for the fare.</w:t>
      </w:r>
    </w:p>
    <w:p w14:paraId="2A1722B8"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Command: FSD </w:t>
      </w:r>
      <w:proofErr w:type="spellStart"/>
      <w:r>
        <w:rPr>
          <w:rFonts w:ascii="Times New Roman" w:eastAsia="Times New Roman" w:hAnsi="Times New Roman" w:cs="Times New Roman"/>
          <w:color w:val="000000"/>
          <w:kern w:val="0"/>
          <w:szCs w:val="24"/>
          <w:lang w:bidi="ar"/>
        </w:rPr>
        <w:t>Citypair</w:t>
      </w:r>
      <w:proofErr w:type="spellEnd"/>
      <w:r>
        <w:rPr>
          <w:rFonts w:ascii="Times New Roman" w:eastAsia="Times New Roman" w:hAnsi="Times New Roman" w:cs="Times New Roman"/>
          <w:color w:val="000000"/>
          <w:kern w:val="0"/>
          <w:szCs w:val="24"/>
          <w:lang w:bidi="ar"/>
        </w:rPr>
        <w:t>/Travel Date*Ticketed Date/SC/*RBD</w:t>
      </w:r>
    </w:p>
    <w:p w14:paraId="2A1722B9"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6.4.2.4 Confirm the refund handling fee under "16. </w:t>
      </w:r>
      <w:r>
        <w:rPr>
          <w:rFonts w:ascii="Times New Roman" w:eastAsia="Times New Roman" w:hAnsi="Times New Roman" w:cs="Times New Roman"/>
          <w:color w:val="000000"/>
          <w:szCs w:val="24"/>
        </w:rPr>
        <w:t>Penalty Rules":</w:t>
      </w:r>
    </w:p>
    <w:p w14:paraId="2A1722BA"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 xml:space="preserve">CANCELLATIONS </w:t>
      </w:r>
    </w:p>
    <w:p w14:paraId="2A1722BB"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SimSun" w:hAnsi="Times New Roman" w:cs="Times New Roman"/>
          <w:color w:val="000000"/>
          <w:kern w:val="0"/>
          <w:szCs w:val="24"/>
          <w:lang w:bidi="ar"/>
        </w:rPr>
        <w:t xml:space="preserve">CANCELLATIONS CNY XXX FOR CANCEL/NO-SHOW/REFUND. </w:t>
      </w:r>
    </w:p>
    <w:p w14:paraId="2A1722BC"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6.4.2.5 </w:t>
      </w:r>
      <w:r>
        <w:rPr>
          <w:rFonts w:ascii="Times New Roman" w:eastAsia="Times New Roman" w:hAnsi="Times New Roman" w:cs="Times New Roman"/>
          <w:color w:val="000000"/>
          <w:szCs w:val="24"/>
        </w:rPr>
        <w:t>Notes</w:t>
      </w:r>
    </w:p>
    <w:p w14:paraId="2A1722BD"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(1) Order for selecting the refund handling fee currency: Prioritize the currency of the country of origin (for refunds within China, select CNY if it is available in CAT16). If this currency is unavailable, select the first listed currency in CAT16 and convert it into the refund location's currency. </w:t>
      </w:r>
      <w:r>
        <w:rPr>
          <w:rFonts w:ascii="Times New Roman" w:eastAsia="SimSun" w:hAnsi="Times New Roman" w:cs="Times New Roman"/>
          <w:color w:val="000000"/>
          <w:szCs w:val="24"/>
        </w:rPr>
        <w:t>(Note: The departure country's currency refers to the currency indicated in the FARE field during automatic fare calculation.)</w:t>
      </w:r>
    </w:p>
    <w:p w14:paraId="2A1722BE"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lastRenderedPageBreak/>
        <w:t xml:space="preserve">(2) If neither ABR nor FSD prices are found, utilize the same fare </w:t>
      </w:r>
      <w:r>
        <w:rPr>
          <w:rFonts w:ascii="Times New Roman" w:eastAsia="Times New Roman" w:hAnsi="Times New Roman" w:cs="Times New Roman"/>
          <w:color w:val="000000"/>
          <w:szCs w:val="24"/>
        </w:rPr>
        <w:t>category to determine the refund handling fee.</w:t>
      </w:r>
    </w:p>
    <w:p w14:paraId="2A1722BF"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6.4.3 Step III. Apply the XS FSI command to determine the fare for the used sectors, including the fare and taxes. </w:t>
      </w:r>
      <w:r>
        <w:rPr>
          <w:rFonts w:ascii="Times New Roman" w:eastAsia="Times New Roman" w:hAnsi="Times New Roman" w:cs="Times New Roman"/>
          <w:color w:val="000000"/>
          <w:szCs w:val="24"/>
        </w:rPr>
        <w:t>(This step can be skipped if the ticket was unused in its entirety.)</w:t>
      </w:r>
    </w:p>
    <w:p w14:paraId="2A1722C0"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XSFSI format: XS FSI/SC/PUBL</w:t>
      </w:r>
      <w:proofErr w:type="gramStart"/>
      <w:r>
        <w:rPr>
          <w:rFonts w:ascii="Times New Roman" w:eastAsia="Times New Roman" w:hAnsi="Times New Roman" w:cs="Times New Roman"/>
          <w:color w:val="000000"/>
          <w:kern w:val="0"/>
          <w:szCs w:val="24"/>
          <w:lang w:bidi="ar"/>
        </w:rPr>
        <w:t>/.Original</w:t>
      </w:r>
      <w:proofErr w:type="gramEnd"/>
      <w:r>
        <w:rPr>
          <w:rFonts w:ascii="Times New Roman" w:eastAsia="Times New Roman" w:hAnsi="Times New Roman" w:cs="Times New Roman"/>
          <w:color w:val="000000"/>
          <w:kern w:val="0"/>
          <w:szCs w:val="24"/>
          <w:lang w:bidi="ar"/>
        </w:rPr>
        <w:t xml:space="preserve"> Issue Date/CURRENCY (Actual Payment Currency)</w:t>
      </w:r>
    </w:p>
    <w:p w14:paraId="2A1722C1"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Note: An off-site refund indicates that the ticket's refund location differs from the ticket issuance location of the </w:t>
      </w:r>
      <w:r>
        <w:rPr>
          <w:rFonts w:ascii="Times New Roman" w:eastAsia="Times New Roman" w:hAnsi="Times New Roman" w:cs="Times New Roman"/>
          <w:color w:val="000000"/>
          <w:szCs w:val="24"/>
        </w:rPr>
        <w:t>original (first) ticket. If the refund takes place at a location different from the original issue site, add PUBL; or otherwise, do not include PUBL.</w:t>
      </w:r>
    </w:p>
    <w:p w14:paraId="2A1722C2"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6.4.3.1 The system-calculated results shall not display a "NO FARES/RBD/CARRIER" message.</w:t>
      </w:r>
    </w:p>
    <w:p w14:paraId="2A1722C3"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6.4.3.2 If there is no applicable fare available for the same class for the traveled sector, the fare will be upgraded to the lowest sub-class fare that includes an applicable rate until no "NO FARES/RBD/CARRIER" message is shown.</w:t>
      </w:r>
    </w:p>
    <w:p w14:paraId="2A1722C4"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6.4.4 Step IV. Calculate the amount to be refunded</w:t>
      </w:r>
    </w:p>
    <w:p w14:paraId="2A1722C5" w14:textId="77777777" w:rsidR="00755B20" w:rsidRDefault="00000000">
      <w:pPr>
        <w:widowControl/>
        <w:ind w:leftChars="-50" w:left="-105" w:rightChars="100" w:right="210"/>
        <w:rPr>
          <w:rFonts w:ascii="Times New Roman" w:eastAsia="SimSun" w:hAnsi="Times New Roman" w:cs="Times New Roman"/>
          <w:color w:val="000000"/>
          <w:kern w:val="0"/>
          <w:szCs w:val="24"/>
          <w:lang w:bidi="ar"/>
        </w:rPr>
      </w:pPr>
      <w:r>
        <w:rPr>
          <w:rFonts w:ascii="Times New Roman" w:eastAsia="Times New Roman" w:hAnsi="Times New Roman" w:cs="Times New Roman"/>
          <w:color w:val="000000"/>
          <w:kern w:val="0"/>
          <w:szCs w:val="24"/>
          <w:lang w:bidi="ar"/>
        </w:rPr>
        <w:t xml:space="preserve">The refundable amount should be determined using the method outlined in </w:t>
      </w:r>
      <w:proofErr w:type="gramStart"/>
      <w:r>
        <w:rPr>
          <w:rFonts w:ascii="Times New Roman" w:eastAsia="Times New Roman" w:hAnsi="Times New Roman" w:cs="Times New Roman"/>
          <w:color w:val="000000"/>
          <w:kern w:val="0"/>
          <w:szCs w:val="24"/>
          <w:lang w:bidi="ar"/>
        </w:rPr>
        <w:t>"2</w:t>
      </w:r>
      <w:proofErr w:type="gramEnd"/>
      <w:r>
        <w:rPr>
          <w:rFonts w:ascii="Times New Roman" w:eastAsia="Times New Roman" w:hAnsi="Times New Roman" w:cs="Times New Roman"/>
          <w:color w:val="000000"/>
          <w:kern w:val="0"/>
          <w:szCs w:val="24"/>
          <w:lang w:bidi="ar"/>
        </w:rPr>
        <w:t xml:space="preserve"> Calculation Method of Refundable Amount" provided above.</w:t>
      </w:r>
    </w:p>
    <w:p w14:paraId="2A1722C6" w14:textId="77777777" w:rsidR="00755B20" w:rsidRDefault="00000000">
      <w:pPr>
        <w:pStyle w:val="2"/>
        <w:widowControl/>
        <w:rPr>
          <w:rFonts w:ascii="Times New Roman" w:hAnsi="Times New Roman"/>
        </w:rPr>
      </w:pPr>
      <w:bookmarkStart w:id="46" w:name="_Toc57103917"/>
      <w:bookmarkEnd w:id="45"/>
      <w:r>
        <w:rPr>
          <w:rFonts w:ascii="Times New Roman" w:eastAsia="Times New Roman" w:hAnsi="Times New Roman"/>
        </w:rPr>
        <w:t>7. Agency Fees</w:t>
      </w:r>
      <w:bookmarkEnd w:id="46"/>
    </w:p>
    <w:p w14:paraId="2A1722C7"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SimSun" w:hAnsi="Times New Roman" w:cs="Times New Roman"/>
          <w:kern w:val="0"/>
          <w:szCs w:val="24"/>
        </w:rPr>
        <w:t>If the ticket is refunded, the agency fee will be refunded together.</w:t>
      </w:r>
    </w:p>
    <w:p w14:paraId="2A1722C8"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7.1 For tickets not used throughout the entire trip, the agency fee shall be fully refunded.</w:t>
      </w:r>
    </w:p>
    <w:p w14:paraId="2A1722C9"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7.2 For </w:t>
      </w:r>
      <w:r>
        <w:rPr>
          <w:rFonts w:ascii="Times New Roman" w:eastAsia="Times New Roman" w:hAnsi="Times New Roman" w:cs="Times New Roman"/>
          <w:szCs w:val="24"/>
        </w:rPr>
        <w:t>the ticket that has been traveled for a portion, calculate the ticket amount corresponding to the untraveled sector correctly, and refund the agency fee corresponding to the untraveled sector ticket.</w:t>
      </w:r>
    </w:p>
    <w:p w14:paraId="2A1722CA"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7.3 If, due to the special needs of passengers, the tickets sold by the agent are refunded by SC or refunded after being reissued by SC, SC will recover the agency fee from the agent through a debit note (ADM note).</w:t>
      </w:r>
    </w:p>
    <w:p w14:paraId="2A1722CB" w14:textId="77777777" w:rsidR="00755B20" w:rsidRDefault="00755B20">
      <w:pPr>
        <w:widowControl/>
        <w:ind w:leftChars="-50" w:left="-105" w:rightChars="100" w:right="210"/>
        <w:rPr>
          <w:rFonts w:ascii="Times New Roman" w:eastAsia="SimSun" w:hAnsi="Times New Roman" w:cs="Times New Roman"/>
          <w:kern w:val="0"/>
          <w:szCs w:val="24"/>
        </w:rPr>
      </w:pPr>
    </w:p>
    <w:p w14:paraId="2A1722CC" w14:textId="77777777" w:rsidR="00755B20" w:rsidRDefault="00000000">
      <w:pPr>
        <w:widowControl/>
        <w:ind w:leftChars="-50" w:left="-105" w:rightChars="100" w:right="210"/>
        <w:rPr>
          <w:rFonts w:ascii="Times New Roman" w:eastAsia="SimSun" w:hAnsi="Times New Roman" w:cs="Times New Roman"/>
          <w:kern w:val="0"/>
          <w:szCs w:val="24"/>
        </w:rPr>
      </w:pPr>
      <w:r>
        <w:rPr>
          <w:rFonts w:ascii="Times New Roman" w:eastAsia="Times New Roman" w:hAnsi="Times New Roman" w:cs="Times New Roman"/>
          <w:kern w:val="0"/>
          <w:szCs w:val="24"/>
        </w:rPr>
        <w:t xml:space="preserve">If any issue is not covered in the provisions above, the </w:t>
      </w:r>
      <w:r>
        <w:rPr>
          <w:rFonts w:ascii="Times New Roman" w:eastAsia="Times New Roman" w:hAnsi="Times New Roman" w:cs="Times New Roman"/>
          <w:i/>
          <w:iCs/>
          <w:szCs w:val="24"/>
        </w:rPr>
        <w:t xml:space="preserve">General Conditions of Transportation of SC </w:t>
      </w:r>
      <w:r>
        <w:rPr>
          <w:rFonts w:ascii="Times New Roman" w:eastAsia="Times New Roman" w:hAnsi="Times New Roman" w:cs="Times New Roman"/>
          <w:szCs w:val="24"/>
        </w:rPr>
        <w:t>shall prevail.</w:t>
      </w:r>
    </w:p>
    <w:p w14:paraId="2A1722CD" w14:textId="77777777" w:rsidR="00755B20" w:rsidRDefault="00755B20">
      <w:pPr>
        <w:widowControl/>
        <w:ind w:leftChars="-50" w:left="-105" w:rightChars="100" w:right="210"/>
        <w:rPr>
          <w:rFonts w:ascii="Times New Roman" w:eastAsia="SimSun" w:hAnsi="Times New Roman" w:cs="Times New Roman"/>
          <w:kern w:val="0"/>
          <w:szCs w:val="24"/>
        </w:rPr>
      </w:pPr>
    </w:p>
    <w:p w14:paraId="2A1722CE" w14:textId="77777777" w:rsidR="00755B20" w:rsidRDefault="00755B20">
      <w:pPr>
        <w:widowControl/>
        <w:ind w:leftChars="-50" w:left="-105" w:rightChars="100" w:right="210"/>
        <w:rPr>
          <w:rFonts w:ascii="Times New Roman" w:eastAsia="SimSun" w:hAnsi="Times New Roman" w:cs="Times New Roman"/>
          <w:kern w:val="0"/>
          <w:szCs w:val="24"/>
        </w:rPr>
      </w:pPr>
    </w:p>
    <w:p w14:paraId="2A1722CF" w14:textId="77777777" w:rsidR="00755B20" w:rsidRDefault="00755B20">
      <w:pPr>
        <w:pStyle w:val="2"/>
        <w:rPr>
          <w:rFonts w:ascii="Times New Roman" w:hAnsi="Times New Roman"/>
        </w:rPr>
      </w:pPr>
      <w:bookmarkStart w:id="47" w:name="_Toc57103918"/>
    </w:p>
    <w:p w14:paraId="2A1722D0" w14:textId="77777777" w:rsidR="00755B20" w:rsidRDefault="00755B20">
      <w:pPr>
        <w:pStyle w:val="2"/>
        <w:rPr>
          <w:rFonts w:ascii="Times New Roman" w:hAnsi="Times New Roman"/>
        </w:rPr>
      </w:pPr>
    </w:p>
    <w:bookmarkEnd w:id="2"/>
    <w:bookmarkEnd w:id="47"/>
    <w:p w14:paraId="2A1722D1" w14:textId="77777777" w:rsidR="00755B20" w:rsidRDefault="00755B20">
      <w:pPr>
        <w:widowControl/>
        <w:ind w:leftChars="-50" w:left="-105" w:rightChars="100" w:right="210"/>
        <w:rPr>
          <w:rFonts w:ascii="Times New Roman" w:eastAsia="SimSun" w:hAnsi="Times New Roman" w:cs="Times New Roman"/>
          <w:color w:val="000000"/>
          <w:kern w:val="0"/>
          <w:szCs w:val="24"/>
        </w:rPr>
      </w:pPr>
    </w:p>
    <w:sectPr w:rsidR="00755B2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A89D" w14:textId="77777777" w:rsidR="00ED6BA6" w:rsidRDefault="00ED6BA6">
      <w:r>
        <w:separator/>
      </w:r>
    </w:p>
  </w:endnote>
  <w:endnote w:type="continuationSeparator" w:id="0">
    <w:p w14:paraId="71D4729A" w14:textId="77777777" w:rsidR="00ED6BA6" w:rsidRDefault="00ED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662803"/>
    </w:sdtPr>
    <w:sdtContent>
      <w:p w14:paraId="2A1722DC" w14:textId="77777777" w:rsidR="00755B20" w:rsidRDefault="00755B20">
        <w:pPr>
          <w:pStyle w:val="a5"/>
        </w:pPr>
      </w:p>
      <w:sdt>
        <w:sdtPr>
          <w:id w:val="1728636285"/>
        </w:sdtPr>
        <w:sdtContent>
          <w:p w14:paraId="2A1722DD" w14:textId="77777777" w:rsidR="00755B20" w:rsidRDefault="00000000">
            <w:pPr>
              <w:pStyle w:val="a5"/>
            </w:pPr>
            <w:r>
              <w:rPr>
                <w:sz w:val="24"/>
                <w:szCs w:val="24"/>
              </w:rPr>
              <w:fldChar w:fldCharType="begin"/>
            </w:r>
            <w:r>
              <w:instrText>PAGE</w:instrText>
            </w:r>
            <w:r>
              <w:rPr>
                <w:sz w:val="24"/>
                <w:szCs w:val="24"/>
              </w:rPr>
              <w:fldChar w:fldCharType="separate"/>
            </w:r>
            <w:r>
              <w:t>1</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t>15</w:t>
            </w:r>
            <w:r>
              <w:rPr>
                <w:sz w:val="24"/>
                <w:szCs w:val="24"/>
              </w:rPr>
              <w:fldChar w:fldCharType="end"/>
            </w:r>
          </w:p>
        </w:sdtContent>
      </w:sdt>
      <w:p w14:paraId="2A1722DE" w14:textId="77777777" w:rsidR="00755B20" w:rsidRDefault="00000000">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2861" w14:textId="77777777" w:rsidR="00ED6BA6" w:rsidRDefault="00ED6BA6">
      <w:r>
        <w:separator/>
      </w:r>
    </w:p>
  </w:footnote>
  <w:footnote w:type="continuationSeparator" w:id="0">
    <w:p w14:paraId="6FE885CF" w14:textId="77777777" w:rsidR="00ED6BA6" w:rsidRDefault="00ED6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trackRevisions/>
  <w:documentProtection w:edit="trackedChanges" w:enforcement="1" w:cryptProviderType="rsaFull" w:cryptAlgorithmClass="hash" w:cryptAlgorithmType="typeAny" w:cryptAlgorithmSid="4" w:cryptSpinCount="0" w:hash="+cabmLcwjgUcldrU0LJ3kblcyPY=" w:salt="ISSc5npVbYu5lnUOUym6oQ=="/>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2NTAxYTQzZDQ4YzQ2NDllMDU4ODg0NWU5Y2E4NmYifQ=="/>
  </w:docVars>
  <w:rsids>
    <w:rsidRoot w:val="009A562E"/>
    <w:rsid w:val="000065A0"/>
    <w:rsid w:val="001348C7"/>
    <w:rsid w:val="001423CB"/>
    <w:rsid w:val="00172EFE"/>
    <w:rsid w:val="00180461"/>
    <w:rsid w:val="0022508A"/>
    <w:rsid w:val="00232050"/>
    <w:rsid w:val="00261567"/>
    <w:rsid w:val="002758D3"/>
    <w:rsid w:val="002A3D29"/>
    <w:rsid w:val="0035495C"/>
    <w:rsid w:val="0048446E"/>
    <w:rsid w:val="004A5E3C"/>
    <w:rsid w:val="004D4B65"/>
    <w:rsid w:val="005F6DA4"/>
    <w:rsid w:val="006E6D76"/>
    <w:rsid w:val="006E7E3E"/>
    <w:rsid w:val="00755B20"/>
    <w:rsid w:val="00837B85"/>
    <w:rsid w:val="008D56EA"/>
    <w:rsid w:val="00953C8D"/>
    <w:rsid w:val="009A562E"/>
    <w:rsid w:val="009E205F"/>
    <w:rsid w:val="009E6677"/>
    <w:rsid w:val="00A70858"/>
    <w:rsid w:val="00A747F0"/>
    <w:rsid w:val="00A87471"/>
    <w:rsid w:val="00B479BE"/>
    <w:rsid w:val="00B97476"/>
    <w:rsid w:val="00BD3956"/>
    <w:rsid w:val="00BF3165"/>
    <w:rsid w:val="00C15FB0"/>
    <w:rsid w:val="00C33B80"/>
    <w:rsid w:val="00C96585"/>
    <w:rsid w:val="00E279E3"/>
    <w:rsid w:val="00E443A0"/>
    <w:rsid w:val="00E47B25"/>
    <w:rsid w:val="00E75D48"/>
    <w:rsid w:val="00EA7439"/>
    <w:rsid w:val="00EC5AB0"/>
    <w:rsid w:val="00ED6BA6"/>
    <w:rsid w:val="00EE2694"/>
    <w:rsid w:val="00F2099E"/>
    <w:rsid w:val="00F32AE7"/>
    <w:rsid w:val="00F55C65"/>
    <w:rsid w:val="00F6620F"/>
    <w:rsid w:val="029D2C73"/>
    <w:rsid w:val="03504AFE"/>
    <w:rsid w:val="144F408F"/>
    <w:rsid w:val="1A2E5B8A"/>
    <w:rsid w:val="1B1C518D"/>
    <w:rsid w:val="1E247152"/>
    <w:rsid w:val="1EAE6643"/>
    <w:rsid w:val="1FB115E8"/>
    <w:rsid w:val="20B67EA6"/>
    <w:rsid w:val="22BF63F1"/>
    <w:rsid w:val="246367EE"/>
    <w:rsid w:val="2C9B65A2"/>
    <w:rsid w:val="2D7529EE"/>
    <w:rsid w:val="2DD64AE4"/>
    <w:rsid w:val="3BB212AC"/>
    <w:rsid w:val="429E139B"/>
    <w:rsid w:val="45550220"/>
    <w:rsid w:val="47BB17D6"/>
    <w:rsid w:val="489F6DF3"/>
    <w:rsid w:val="4EF82EAC"/>
    <w:rsid w:val="527058E8"/>
    <w:rsid w:val="53EF3C3C"/>
    <w:rsid w:val="5B02373A"/>
    <w:rsid w:val="76A53770"/>
    <w:rsid w:val="7A4F6E92"/>
    <w:rsid w:val="7C0708B5"/>
    <w:rsid w:val="7E4F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1721BF"/>
  <w15:docId w15:val="{0DCC8A22-0391-4FDF-8E11-E0A98174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Char"/>
    <w:qFormat/>
    <w:pPr>
      <w:keepNext/>
      <w:keepLines/>
      <w:spacing w:before="340" w:after="330"/>
      <w:ind w:leftChars="-50" w:left="-105" w:rightChars="100" w:right="210"/>
      <w:jc w:val="left"/>
      <w:outlineLvl w:val="0"/>
    </w:pPr>
    <w:rPr>
      <w:rFonts w:ascii="Times New Roman" w:eastAsia="SimSun" w:hAnsi="Times New Roman" w:cs="Times New Roman"/>
      <w:b/>
      <w:bCs/>
      <w:color w:val="000000"/>
      <w:kern w:val="44"/>
      <w:sz w:val="36"/>
      <w:szCs w:val="44"/>
    </w:rPr>
  </w:style>
  <w:style w:type="paragraph" w:styleId="2">
    <w:name w:val="heading 2"/>
    <w:basedOn w:val="a"/>
    <w:next w:val="a"/>
    <w:link w:val="2Char"/>
    <w:unhideWhenUsed/>
    <w:qFormat/>
    <w:pPr>
      <w:keepNext/>
      <w:keepLines/>
      <w:spacing w:before="260" w:after="260"/>
      <w:ind w:leftChars="-50" w:left="-105" w:rightChars="100" w:right="210"/>
      <w:outlineLvl w:val="1"/>
    </w:pPr>
    <w:rPr>
      <w:rFonts w:ascii="Arial" w:eastAsia="SimHei" w:hAnsi="Arial" w:cs="Times New Roman"/>
      <w:b/>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ind w:leftChars="-50" w:left="-105" w:rightChars="100" w:right="210"/>
      <w:jc w:val="left"/>
    </w:pPr>
    <w:rPr>
      <w:rFonts w:ascii="SimSun" w:eastAsia="SimSun" w:hAnsi="SimSun" w:cs="Times New Roman"/>
      <w:color w:val="000000"/>
      <w:kern w:val="0"/>
      <w:szCs w:val="24"/>
    </w:r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20">
    <w:name w:val="Body Text Indent 2"/>
    <w:basedOn w:val="a"/>
    <w:link w:val="2Char0"/>
    <w:unhideWhenUsed/>
    <w:qFormat/>
    <w:pPr>
      <w:widowControl/>
      <w:ind w:leftChars="-50" w:left="142" w:rightChars="100" w:right="210" w:firstLine="709"/>
    </w:pPr>
    <w:rPr>
      <w:rFonts w:ascii="FangSong_GB2312" w:eastAsia="FangSong_GB2312" w:hAnsi="Times New Roman" w:cs="Times New Roman"/>
      <w:color w:val="000000"/>
      <w:kern w:val="0"/>
      <w:sz w:val="32"/>
      <w:szCs w:val="20"/>
    </w:rPr>
  </w:style>
  <w:style w:type="paragraph" w:styleId="a4">
    <w:name w:val="Balloon Text"/>
    <w:basedOn w:val="a"/>
    <w:link w:val="Char0"/>
    <w:uiPriority w:val="99"/>
    <w:unhideWhenUsed/>
    <w:qFormat/>
    <w:pPr>
      <w:widowControl/>
      <w:ind w:leftChars="-50" w:left="-105" w:rightChars="100" w:right="210"/>
    </w:pPr>
    <w:rPr>
      <w:rFonts w:ascii="SimSun" w:eastAsia="SimSun" w:hAnsi="SimSun" w:cs="Times New Roman"/>
      <w:color w:val="000000"/>
      <w:kern w:val="0"/>
      <w:sz w:val="18"/>
      <w:szCs w:val="18"/>
    </w:rPr>
  </w:style>
  <w:style w:type="paragraph" w:styleId="a5">
    <w:name w:val="footer"/>
    <w:basedOn w:val="a"/>
    <w:link w:val="Char1"/>
    <w:uiPriority w:val="99"/>
    <w:unhideWhenUsed/>
    <w:qFormat/>
    <w:pPr>
      <w:widowControl/>
      <w:tabs>
        <w:tab w:val="center" w:pos="4153"/>
        <w:tab w:val="right" w:pos="8306"/>
      </w:tabs>
      <w:snapToGrid w:val="0"/>
      <w:ind w:leftChars="-50" w:left="-105" w:rightChars="100" w:right="210"/>
      <w:jc w:val="left"/>
    </w:pPr>
    <w:rPr>
      <w:rFonts w:ascii="SimSun" w:eastAsia="SimSun" w:hAnsi="SimSun" w:cs="Times New Roman"/>
      <w:color w:val="000000"/>
      <w:kern w:val="0"/>
      <w:sz w:val="18"/>
      <w:szCs w:val="18"/>
    </w:rPr>
  </w:style>
  <w:style w:type="paragraph" w:styleId="a6">
    <w:name w:val="header"/>
    <w:basedOn w:val="a"/>
    <w:link w:val="Char2"/>
    <w:uiPriority w:val="99"/>
    <w:unhideWhenUsed/>
    <w:qFormat/>
    <w:pPr>
      <w:widowControl/>
      <w:pBdr>
        <w:bottom w:val="single" w:sz="6" w:space="1" w:color="auto"/>
      </w:pBdr>
      <w:tabs>
        <w:tab w:val="center" w:pos="4153"/>
        <w:tab w:val="right" w:pos="8306"/>
      </w:tabs>
      <w:snapToGrid w:val="0"/>
      <w:ind w:leftChars="-50" w:left="-105" w:rightChars="100" w:right="210"/>
      <w:jc w:val="center"/>
    </w:pPr>
    <w:rPr>
      <w:rFonts w:ascii="SimSun" w:eastAsia="SimSun" w:hAnsi="SimSun" w:cs="Times New Roman"/>
      <w:color w:val="000000"/>
      <w:kern w:val="0"/>
      <w:sz w:val="18"/>
      <w:szCs w:val="18"/>
    </w:rPr>
  </w:style>
  <w:style w:type="paragraph" w:styleId="10">
    <w:name w:val="toc 1"/>
    <w:basedOn w:val="a"/>
    <w:next w:val="a"/>
    <w:uiPriority w:val="39"/>
    <w:unhideWhenUsed/>
    <w:qFormat/>
    <w:pPr>
      <w:widowControl/>
      <w:ind w:leftChars="-50" w:left="-105" w:rightChars="100" w:right="210"/>
    </w:pPr>
    <w:rPr>
      <w:rFonts w:ascii="SimSun" w:eastAsia="SimSun" w:hAnsi="SimSun" w:cs="Times New Roman"/>
      <w:color w:val="000000"/>
      <w:kern w:val="0"/>
      <w:szCs w:val="24"/>
    </w:rPr>
  </w:style>
  <w:style w:type="paragraph" w:styleId="a7">
    <w:name w:val="Subtitle"/>
    <w:basedOn w:val="a"/>
    <w:next w:val="a"/>
    <w:link w:val="Char3"/>
    <w:uiPriority w:val="11"/>
    <w:qFormat/>
    <w:pPr>
      <w:widowControl/>
      <w:spacing w:before="240" w:after="60" w:line="312" w:lineRule="auto"/>
      <w:ind w:leftChars="-50" w:left="-105" w:rightChars="100" w:right="210"/>
      <w:jc w:val="center"/>
      <w:outlineLvl w:val="1"/>
    </w:pPr>
    <w:rPr>
      <w:b/>
      <w:bCs/>
      <w:color w:val="000000"/>
      <w:kern w:val="28"/>
      <w:sz w:val="32"/>
      <w:szCs w:val="32"/>
    </w:rPr>
  </w:style>
  <w:style w:type="paragraph" w:styleId="30">
    <w:name w:val="Body Text Indent 3"/>
    <w:basedOn w:val="a"/>
    <w:link w:val="3Char"/>
    <w:qFormat/>
    <w:pPr>
      <w:widowControl/>
      <w:ind w:leftChars="-50" w:left="-105" w:rightChars="100" w:right="210" w:firstLine="600"/>
    </w:pPr>
    <w:rPr>
      <w:rFonts w:ascii="FangSong_GB2312" w:eastAsia="FangSong_GB2312" w:hAnsi="Times New Roman" w:cs="Times New Roman"/>
      <w:color w:val="000000"/>
      <w:kern w:val="0"/>
      <w:sz w:val="28"/>
      <w:szCs w:val="20"/>
    </w:rPr>
  </w:style>
  <w:style w:type="paragraph" w:styleId="21">
    <w:name w:val="toc 2"/>
    <w:basedOn w:val="a"/>
    <w:next w:val="a"/>
    <w:uiPriority w:val="39"/>
    <w:unhideWhenUsed/>
    <w:qFormat/>
    <w:pPr>
      <w:widowControl/>
      <w:ind w:leftChars="200" w:left="420" w:rightChars="100" w:right="210"/>
    </w:pPr>
    <w:rPr>
      <w:rFonts w:ascii="SimSun" w:eastAsia="SimSun" w:hAnsi="SimSun" w:cs="Times New Roman"/>
      <w:color w:val="000000"/>
      <w:kern w:val="0"/>
      <w:szCs w:val="24"/>
    </w:rPr>
  </w:style>
  <w:style w:type="paragraph" w:styleId="a8">
    <w:name w:val="Normal (Web)"/>
    <w:basedOn w:val="a"/>
    <w:qFormat/>
    <w:pPr>
      <w:widowControl/>
      <w:spacing w:before="100" w:beforeAutospacing="1" w:after="100" w:afterAutospacing="1"/>
      <w:ind w:leftChars="-50" w:left="-105" w:rightChars="100" w:right="210"/>
      <w:jc w:val="left"/>
    </w:pPr>
    <w:rPr>
      <w:rFonts w:ascii="SimSun" w:eastAsia="SimSun" w:hAnsi="SimSun" w:cs="SimSun"/>
      <w:color w:val="000000"/>
      <w:kern w:val="0"/>
      <w:sz w:val="24"/>
      <w:szCs w:val="24"/>
    </w:rPr>
  </w:style>
  <w:style w:type="paragraph" w:styleId="a9">
    <w:name w:val="Title"/>
    <w:basedOn w:val="a"/>
    <w:next w:val="a"/>
    <w:link w:val="Char4"/>
    <w:qFormat/>
    <w:pPr>
      <w:widowControl/>
      <w:spacing w:before="240" w:after="60"/>
      <w:ind w:leftChars="-50" w:left="-105" w:rightChars="100" w:right="210"/>
      <w:jc w:val="center"/>
      <w:outlineLvl w:val="0"/>
    </w:pPr>
    <w:rPr>
      <w:rFonts w:asciiTheme="majorHAnsi" w:eastAsiaTheme="majorEastAsia" w:hAnsiTheme="majorHAnsi" w:cstheme="majorBidi"/>
      <w:b/>
      <w:bCs/>
      <w:color w:val="000000"/>
      <w:kern w:val="0"/>
      <w:sz w:val="32"/>
      <w:szCs w:val="32"/>
    </w:rPr>
  </w:style>
  <w:style w:type="paragraph" w:styleId="aa">
    <w:name w:val="annotation subject"/>
    <w:basedOn w:val="a3"/>
    <w:next w:val="a3"/>
    <w:link w:val="Char5"/>
    <w:uiPriority w:val="99"/>
    <w:unhideWhenUsed/>
    <w:qFormat/>
    <w:rPr>
      <w:b/>
      <w:bCs/>
    </w:r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1Char">
    <w:name w:val="제목 1 Char"/>
    <w:basedOn w:val="a0"/>
    <w:link w:val="1"/>
    <w:qFormat/>
    <w:rPr>
      <w:rFonts w:ascii="Times New Roman" w:eastAsia="SimSun" w:hAnsi="Times New Roman" w:cs="Times New Roman"/>
      <w:b/>
      <w:bCs/>
      <w:color w:val="000000"/>
      <w:kern w:val="44"/>
      <w:sz w:val="36"/>
      <w:szCs w:val="44"/>
    </w:rPr>
  </w:style>
  <w:style w:type="character" w:customStyle="1" w:styleId="2Char">
    <w:name w:val="제목 2 Char"/>
    <w:basedOn w:val="a0"/>
    <w:link w:val="2"/>
    <w:qFormat/>
    <w:rPr>
      <w:rFonts w:ascii="Arial" w:eastAsia="SimHei" w:hAnsi="Arial" w:cs="Times New Roman"/>
      <w:b/>
      <w:bCs/>
      <w:color w:val="000000"/>
      <w:sz w:val="24"/>
      <w:szCs w:val="32"/>
    </w:rPr>
  </w:style>
  <w:style w:type="character" w:customStyle="1" w:styleId="Char2">
    <w:name w:val="머리글 Char"/>
    <w:basedOn w:val="a0"/>
    <w:link w:val="a6"/>
    <w:uiPriority w:val="99"/>
    <w:qFormat/>
    <w:rPr>
      <w:rFonts w:ascii="SimSun" w:eastAsia="SimSun" w:hAnsi="SimSun" w:cs="Times New Roman"/>
      <w:color w:val="000000"/>
      <w:kern w:val="0"/>
      <w:sz w:val="18"/>
      <w:szCs w:val="18"/>
    </w:rPr>
  </w:style>
  <w:style w:type="character" w:customStyle="1" w:styleId="Char1">
    <w:name w:val="바닥글 Char"/>
    <w:basedOn w:val="a0"/>
    <w:link w:val="a5"/>
    <w:uiPriority w:val="99"/>
    <w:qFormat/>
    <w:rPr>
      <w:rFonts w:ascii="SimSun" w:eastAsia="SimSun" w:hAnsi="SimSun" w:cs="Times New Roman"/>
      <w:color w:val="000000"/>
      <w:kern w:val="0"/>
      <w:sz w:val="18"/>
      <w:szCs w:val="18"/>
    </w:rPr>
  </w:style>
  <w:style w:type="paragraph" w:customStyle="1" w:styleId="11">
    <w:name w:val="列表段落1"/>
    <w:basedOn w:val="a"/>
    <w:uiPriority w:val="34"/>
    <w:qFormat/>
    <w:pPr>
      <w:widowControl/>
      <w:ind w:leftChars="-50" w:left="-105" w:rightChars="100" w:right="210" w:firstLineChars="200" w:firstLine="420"/>
    </w:pPr>
    <w:rPr>
      <w:rFonts w:ascii="SimSun" w:eastAsia="SimSun" w:hAnsi="SimSun" w:cs="Times New Roman"/>
      <w:color w:val="000000"/>
      <w:kern w:val="0"/>
      <w:szCs w:val="24"/>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풍선 도움말 텍스트 Char"/>
    <w:basedOn w:val="a0"/>
    <w:link w:val="a4"/>
    <w:uiPriority w:val="99"/>
    <w:semiHidden/>
    <w:qFormat/>
    <w:rPr>
      <w:rFonts w:ascii="SimSun" w:eastAsia="SimSun" w:hAnsi="SimSun" w:cs="Times New Roman"/>
      <w:color w:val="000000"/>
      <w:kern w:val="0"/>
      <w:sz w:val="18"/>
      <w:szCs w:val="18"/>
    </w:rPr>
  </w:style>
  <w:style w:type="character" w:customStyle="1" w:styleId="Char">
    <w:name w:val="메모 텍스트 Char"/>
    <w:basedOn w:val="a0"/>
    <w:link w:val="a3"/>
    <w:uiPriority w:val="99"/>
    <w:qFormat/>
    <w:rPr>
      <w:rFonts w:ascii="SimSun" w:eastAsia="SimSun" w:hAnsi="SimSun" w:cs="Times New Roman"/>
      <w:color w:val="000000"/>
      <w:kern w:val="0"/>
      <w:szCs w:val="24"/>
    </w:rPr>
  </w:style>
  <w:style w:type="character" w:customStyle="1" w:styleId="Char5">
    <w:name w:val="메모 주제 Char"/>
    <w:basedOn w:val="Char"/>
    <w:link w:val="aa"/>
    <w:uiPriority w:val="99"/>
    <w:semiHidden/>
    <w:qFormat/>
    <w:rPr>
      <w:rFonts w:ascii="SimSun" w:eastAsia="SimSun" w:hAnsi="SimSun" w:cs="Times New Roman"/>
      <w:b/>
      <w:bCs/>
      <w:color w:val="000000"/>
      <w:kern w:val="0"/>
      <w:szCs w:val="24"/>
    </w:rPr>
  </w:style>
  <w:style w:type="character" w:customStyle="1" w:styleId="2Char0">
    <w:name w:val="본문 들여쓰기 2 Char"/>
    <w:basedOn w:val="a0"/>
    <w:link w:val="20"/>
    <w:qFormat/>
    <w:rPr>
      <w:rFonts w:ascii="FangSong_GB2312" w:eastAsia="FangSong_GB2312" w:hAnsi="Times New Roman" w:cs="Times New Roman"/>
      <w:color w:val="000000"/>
      <w:kern w:val="0"/>
      <w:sz w:val="32"/>
      <w:szCs w:val="20"/>
    </w:rPr>
  </w:style>
  <w:style w:type="paragraph" w:customStyle="1" w:styleId="12">
    <w:name w:val="修订1"/>
    <w:hidden/>
    <w:uiPriority w:val="99"/>
    <w:semiHidden/>
    <w:qFormat/>
    <w:rPr>
      <w:rFonts w:asciiTheme="minorHAnsi" w:eastAsiaTheme="minorEastAsia" w:hAnsiTheme="minorHAnsi" w:cstheme="minorBidi"/>
      <w:kern w:val="2"/>
      <w:sz w:val="21"/>
      <w:szCs w:val="22"/>
      <w:lang w:eastAsia="zh-CN"/>
    </w:rPr>
  </w:style>
  <w:style w:type="character" w:customStyle="1" w:styleId="fontstyle01">
    <w:name w:val="fontstyle01"/>
    <w:qFormat/>
    <w:rPr>
      <w:rFonts w:ascii="SimSun" w:eastAsia="SimSun" w:hAnsi="SimSun" w:hint="eastAsia"/>
      <w:color w:val="000000"/>
      <w:sz w:val="22"/>
      <w:szCs w:val="22"/>
    </w:rPr>
  </w:style>
  <w:style w:type="character" w:customStyle="1" w:styleId="3Char">
    <w:name w:val="본문 들여쓰기 3 Char"/>
    <w:basedOn w:val="a0"/>
    <w:link w:val="30"/>
    <w:qFormat/>
    <w:rPr>
      <w:rFonts w:ascii="FangSong_GB2312" w:eastAsia="FangSong_GB2312" w:hAnsi="Times New Roman" w:cs="Times New Roman"/>
      <w:color w:val="000000"/>
      <w:kern w:val="0"/>
      <w:sz w:val="28"/>
      <w:szCs w:val="20"/>
    </w:rPr>
  </w:style>
  <w:style w:type="character" w:customStyle="1" w:styleId="Char4">
    <w:name w:val="제목 Char"/>
    <w:basedOn w:val="a0"/>
    <w:link w:val="a9"/>
    <w:qFormat/>
    <w:rPr>
      <w:rFonts w:asciiTheme="majorHAnsi" w:eastAsiaTheme="majorEastAsia" w:hAnsiTheme="majorHAnsi" w:cstheme="majorBidi"/>
      <w:b/>
      <w:bCs/>
      <w:color w:val="000000"/>
      <w:kern w:val="0"/>
      <w:sz w:val="32"/>
      <w:szCs w:val="32"/>
    </w:rPr>
  </w:style>
  <w:style w:type="character" w:customStyle="1" w:styleId="Char6">
    <w:name w:val="标题 Char"/>
    <w:qFormat/>
    <w:rPr>
      <w:rFonts w:ascii="Cambria" w:hAnsi="Cambria"/>
      <w:b/>
      <w:bCs/>
      <w:kern w:val="2"/>
      <w:sz w:val="32"/>
      <w:szCs w:val="32"/>
    </w:rPr>
  </w:style>
  <w:style w:type="character" w:customStyle="1" w:styleId="Char3">
    <w:name w:val="부제 Char"/>
    <w:basedOn w:val="a0"/>
    <w:link w:val="a7"/>
    <w:uiPriority w:val="11"/>
    <w:qFormat/>
    <w:rPr>
      <w:b/>
      <w:bCs/>
      <w:color w:val="000000"/>
      <w:kern w:val="28"/>
      <w:sz w:val="32"/>
      <w:szCs w:val="32"/>
    </w:rPr>
  </w:style>
  <w:style w:type="paragraph" w:customStyle="1" w:styleId="22">
    <w:name w:val="修订2"/>
    <w:hidden/>
    <w:uiPriority w:val="99"/>
    <w:unhideWhenUsed/>
    <w:rPr>
      <w:rFonts w:asciiTheme="minorHAnsi" w:eastAsiaTheme="minorEastAsia" w:hAnsiTheme="minorHAnsi" w:cstheme="minorBidi"/>
      <w:kern w:val="2"/>
      <w:sz w:val="21"/>
      <w:szCs w:val="22"/>
      <w:lang w:eastAsia="zh-CN"/>
    </w:rPr>
  </w:style>
  <w:style w:type="paragraph" w:customStyle="1" w:styleId="13">
    <w:name w:val="수정1"/>
    <w:hidden/>
    <w:uiPriority w:val="99"/>
    <w:unhideWhenUsed/>
    <w:rPr>
      <w:rFonts w:asciiTheme="minorHAnsi" w:eastAsiaTheme="minorEastAsia" w:hAnsiTheme="minorHAnsi" w:cstheme="minorBidi"/>
      <w:kern w:val="2"/>
      <w:sz w:val="21"/>
      <w:szCs w:val="22"/>
      <w:lang w:eastAsia="zh-CN"/>
    </w:rPr>
  </w:style>
  <w:style w:type="paragraph" w:styleId="ae">
    <w:name w:val="Revision"/>
    <w:hidden/>
    <w:uiPriority w:val="99"/>
    <w:unhideWhenUsed/>
    <w:rsid w:val="009E205F"/>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7066</Words>
  <Characters>40277</Characters>
  <Application>Microsoft Office Word</Application>
  <DocSecurity>0</DocSecurity>
  <Lines>335</Lines>
  <Paragraphs>94</Paragraphs>
  <ScaleCrop>false</ScaleCrop>
  <Company>HP</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冯立涛</dc:creator>
  <cp:lastModifiedBy>EUNBYEOL KWON</cp:lastModifiedBy>
  <cp:revision>69</cp:revision>
  <dcterms:created xsi:type="dcterms:W3CDTF">2020-11-05T09:32:00Z</dcterms:created>
  <dcterms:modified xsi:type="dcterms:W3CDTF">2025-07-29T08:26:00Z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F104BFB37567465AA798F2FC45ABF26B</vt:lpwstr>
  </property>
  <property fmtid="{D5CDD505-2E9C-101B-9397-08002B2CF9AE}" pid="4" name="KSOTemplateDocerSaveRecord">
    <vt:lpwstr>eyJoZGlkIjoiMjI2NTAxYTQzZDQ4YzQ2NDllMDU4ODg0NWU5Y2E4NmYiLCJ1c2VySWQiOiIxNjIxNzgxODAzIn0=</vt:lpwstr>
  </property>
</Properties>
</file>